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8C" w:rsidRPr="0076558C" w:rsidRDefault="0076558C" w:rsidP="0076558C">
      <w:pPr>
        <w:jc w:val="center"/>
        <w:rPr>
          <w:rFonts w:ascii="Verdana" w:hAnsi="Verdana"/>
          <w:color w:val="000000"/>
          <w:sz w:val="44"/>
          <w:szCs w:val="20"/>
        </w:rPr>
      </w:pPr>
      <w:r w:rsidRPr="0076558C">
        <w:rPr>
          <w:rFonts w:ascii="Verdana" w:hAnsi="Verdana"/>
          <w:color w:val="000000"/>
          <w:sz w:val="44"/>
          <w:szCs w:val="20"/>
        </w:rPr>
        <w:t>РЕЗОЛЮЦИЯ</w:t>
      </w:r>
    </w:p>
    <w:p w:rsidR="0076558C" w:rsidRDefault="0076558C" w:rsidP="0076558C">
      <w:pPr>
        <w:jc w:val="center"/>
        <w:rPr>
          <w:rFonts w:ascii="Verdana" w:hAnsi="Verdana"/>
          <w:color w:val="000000"/>
          <w:szCs w:val="20"/>
        </w:rPr>
      </w:pPr>
      <w:r>
        <w:rPr>
          <w:rFonts w:ascii="Verdana" w:hAnsi="Verdana"/>
          <w:color w:val="000000"/>
          <w:szCs w:val="20"/>
        </w:rPr>
        <w:t>Форума современной журналистики «Вся Россия – 2018» по вопросу об обеспечении права региональных телевизионных вещателей на осуществление профессиональной и предпринимательской деятельности</w:t>
      </w:r>
    </w:p>
    <w:p w:rsidR="0076558C" w:rsidRDefault="0076558C" w:rsidP="0076558C">
      <w:pPr>
        <w:jc w:val="center"/>
        <w:rPr>
          <w:rFonts w:ascii="Verdana" w:hAnsi="Verdana"/>
          <w:color w:val="000000"/>
          <w:szCs w:val="20"/>
        </w:rPr>
      </w:pPr>
      <w:r>
        <w:rPr>
          <w:rFonts w:ascii="Verdana" w:hAnsi="Verdana"/>
          <w:color w:val="000000"/>
          <w:szCs w:val="20"/>
        </w:rPr>
        <w:t xml:space="preserve">(Принята за основу 11 октября 2018 г. в г. Сочи, доработана 24 октября 2018 г. на заседании комитета ТПП РФ по предпринимательству в сфере </w:t>
      </w:r>
      <w:proofErr w:type="spellStart"/>
      <w:r>
        <w:rPr>
          <w:rFonts w:ascii="Verdana" w:hAnsi="Verdana"/>
          <w:color w:val="000000"/>
          <w:szCs w:val="20"/>
        </w:rPr>
        <w:t>медиакоммуникаций</w:t>
      </w:r>
      <w:proofErr w:type="spellEnd"/>
      <w:r>
        <w:rPr>
          <w:rFonts w:ascii="Verdana" w:hAnsi="Verdana"/>
          <w:color w:val="000000"/>
          <w:szCs w:val="20"/>
        </w:rPr>
        <w:t xml:space="preserve"> с участием представителей Союза журналистов России и Национальной ассоциации телерадиовещателей)</w:t>
      </w:r>
    </w:p>
    <w:p w:rsidR="0076558C" w:rsidRDefault="0076558C" w:rsidP="0076558C">
      <w:pPr>
        <w:rPr>
          <w:rFonts w:ascii="Verdana" w:hAnsi="Verdana"/>
          <w:color w:val="000000"/>
          <w:szCs w:val="20"/>
        </w:rPr>
      </w:pPr>
    </w:p>
    <w:p w:rsidR="0076558C" w:rsidRDefault="0076558C" w:rsidP="0076558C">
      <w:pPr>
        <w:rPr>
          <w:rFonts w:ascii="Verdana" w:hAnsi="Verdana"/>
          <w:color w:val="000000"/>
          <w:szCs w:val="20"/>
        </w:rPr>
      </w:pPr>
    </w:p>
    <w:p w:rsidR="0076558C" w:rsidRDefault="0076558C" w:rsidP="0076558C">
      <w:pPr>
        <w:rPr>
          <w:rFonts w:ascii="Verdana" w:hAnsi="Verdana"/>
          <w:color w:val="000000"/>
          <w:szCs w:val="20"/>
        </w:rPr>
      </w:pPr>
      <w:r>
        <w:rPr>
          <w:rFonts w:ascii="Verdana" w:hAnsi="Verdana"/>
          <w:color w:val="000000"/>
          <w:szCs w:val="20"/>
        </w:rPr>
        <w:t>Участники Форума выражают глубокую озабоченность положением дел в региональном и муниципальном телевещании.</w:t>
      </w:r>
    </w:p>
    <w:p w:rsidR="0076558C" w:rsidRDefault="0076558C" w:rsidP="0076558C">
      <w:pPr>
        <w:rPr>
          <w:rFonts w:ascii="Verdana" w:hAnsi="Verdana"/>
          <w:color w:val="000000"/>
          <w:szCs w:val="20"/>
        </w:rPr>
      </w:pPr>
      <w:r>
        <w:rPr>
          <w:rFonts w:ascii="Verdana" w:hAnsi="Verdana"/>
          <w:color w:val="000000"/>
          <w:szCs w:val="20"/>
        </w:rPr>
        <w:t xml:space="preserve">В 2019 году </w:t>
      </w:r>
      <w:proofErr w:type="spellStart"/>
      <w:r>
        <w:rPr>
          <w:rFonts w:ascii="Verdana" w:hAnsi="Verdana"/>
          <w:color w:val="000000"/>
          <w:szCs w:val="20"/>
        </w:rPr>
        <w:t>РТРС</w:t>
      </w:r>
      <w:proofErr w:type="spellEnd"/>
      <w:r>
        <w:rPr>
          <w:rFonts w:ascii="Verdana" w:hAnsi="Verdana"/>
          <w:color w:val="000000"/>
          <w:szCs w:val="20"/>
        </w:rPr>
        <w:t xml:space="preserve"> (Российская телевизионная и радиовещательная сеть - оператор связи, обладающий монопольным правом на распространение телевизионного сигнала в аналоговом диапазоне) прекращает аналоговое вещание федеральных телевизионных каналов. С 11 января 2019 года - в городах с населением менее 100 тысяч человек, в неопределенный срок до конца 2019 года - на всей территории РФ.</w:t>
      </w:r>
    </w:p>
    <w:p w:rsidR="0076558C" w:rsidRDefault="0076558C" w:rsidP="0076558C">
      <w:pPr>
        <w:rPr>
          <w:rFonts w:ascii="Verdana" w:hAnsi="Verdana"/>
          <w:color w:val="000000"/>
          <w:szCs w:val="20"/>
        </w:rPr>
      </w:pPr>
      <w:r>
        <w:rPr>
          <w:rFonts w:ascii="Verdana" w:hAnsi="Verdana"/>
          <w:color w:val="000000"/>
          <w:szCs w:val="20"/>
        </w:rPr>
        <w:t>В течение 2019 года федеральные телеканалы полностью перейдут на вещание в цифровом диапазоне, региональным вещателям в праве на работу в цифровом диапазоне отказано.</w:t>
      </w:r>
    </w:p>
    <w:p w:rsidR="0076558C" w:rsidRDefault="0076558C" w:rsidP="0076558C">
      <w:pPr>
        <w:rPr>
          <w:rFonts w:ascii="Verdana" w:hAnsi="Verdana"/>
          <w:color w:val="000000"/>
          <w:szCs w:val="20"/>
        </w:rPr>
      </w:pPr>
    </w:p>
    <w:p w:rsidR="0076558C" w:rsidRDefault="0076558C" w:rsidP="0076558C">
      <w:pPr>
        <w:rPr>
          <w:rFonts w:ascii="Verdana" w:hAnsi="Verdana"/>
          <w:color w:val="000000"/>
          <w:szCs w:val="20"/>
        </w:rPr>
      </w:pPr>
      <w:r>
        <w:rPr>
          <w:rFonts w:ascii="Verdana" w:hAnsi="Verdana"/>
          <w:color w:val="000000"/>
          <w:szCs w:val="20"/>
        </w:rPr>
        <w:t>Участники Форума расценивают сложившуюся ситуацию как фактический запрет на существование регионального телевидения. </w:t>
      </w:r>
    </w:p>
    <w:p w:rsidR="0076558C" w:rsidRDefault="0076558C" w:rsidP="0076558C">
      <w:pPr>
        <w:rPr>
          <w:rFonts w:ascii="Verdana" w:hAnsi="Verdana"/>
          <w:color w:val="000000"/>
          <w:szCs w:val="20"/>
        </w:rPr>
      </w:pPr>
      <w:r>
        <w:rPr>
          <w:rFonts w:ascii="Verdana" w:hAnsi="Verdana"/>
          <w:color w:val="000000"/>
          <w:szCs w:val="20"/>
        </w:rPr>
        <w:t>В соответствии с позицией Министерства цифрового развития, связи и массовых коммуникаций, региональные телевизионные вещатели могут сохранить аналоговое вещание, но должны самостоятельно и в полном объеме оплачивать услуги по распространению аналогового сигнала. Субсидии из федерального бюджета на эти услуги прекращаются, при этом тарифы на них не только не определены, но и не регулируются Федеральной антимонопольной службой. Участники Форума видят в этом угрозу возникновения непосильной финансовой нагрузки на частные, муниципальные и региональные вещательные компании, которая лишит региональное телевидение не только цифрового, но и аналогового наземного вещания. </w:t>
      </w:r>
    </w:p>
    <w:p w:rsidR="0076558C" w:rsidRDefault="0076558C" w:rsidP="0076558C">
      <w:pPr>
        <w:rPr>
          <w:rFonts w:ascii="Verdana" w:hAnsi="Verdana"/>
          <w:color w:val="000000"/>
          <w:szCs w:val="20"/>
        </w:rPr>
      </w:pPr>
    </w:p>
    <w:p w:rsidR="0076558C" w:rsidRDefault="0076558C" w:rsidP="0076558C">
      <w:pPr>
        <w:rPr>
          <w:rFonts w:ascii="Verdana" w:hAnsi="Verdana"/>
          <w:color w:val="000000"/>
          <w:szCs w:val="20"/>
        </w:rPr>
      </w:pPr>
      <w:r>
        <w:rPr>
          <w:rFonts w:ascii="Verdana" w:hAnsi="Verdana"/>
          <w:color w:val="000000"/>
          <w:szCs w:val="20"/>
        </w:rPr>
        <w:t xml:space="preserve">Выбранный формат реализации </w:t>
      </w:r>
      <w:proofErr w:type="spellStart"/>
      <w:r>
        <w:rPr>
          <w:rFonts w:ascii="Verdana" w:hAnsi="Verdana"/>
          <w:color w:val="000000"/>
          <w:szCs w:val="20"/>
        </w:rPr>
        <w:t>ФЦП</w:t>
      </w:r>
      <w:proofErr w:type="spellEnd"/>
      <w:r>
        <w:rPr>
          <w:rFonts w:ascii="Verdana" w:hAnsi="Verdana"/>
          <w:color w:val="000000"/>
          <w:szCs w:val="20"/>
        </w:rPr>
        <w:t xml:space="preserve"> «Развитие телерадиовещания на 2009-2018 годы» противоречит ее изначальной цели - преодолению информационного неравенства для всех жителей Российской Федерации.</w:t>
      </w:r>
    </w:p>
    <w:p w:rsidR="0076558C" w:rsidRDefault="0076558C" w:rsidP="0076558C">
      <w:pPr>
        <w:rPr>
          <w:rFonts w:ascii="Verdana" w:hAnsi="Verdana"/>
          <w:color w:val="000000"/>
          <w:szCs w:val="20"/>
        </w:rPr>
      </w:pPr>
      <w:r>
        <w:rPr>
          <w:rFonts w:ascii="Verdana" w:hAnsi="Verdana"/>
          <w:color w:val="000000"/>
          <w:szCs w:val="20"/>
        </w:rPr>
        <w:t xml:space="preserve">Одним из ожидаемых результатов </w:t>
      </w:r>
      <w:proofErr w:type="spellStart"/>
      <w:r>
        <w:rPr>
          <w:rFonts w:ascii="Verdana" w:hAnsi="Verdana"/>
          <w:color w:val="000000"/>
          <w:szCs w:val="20"/>
        </w:rPr>
        <w:t>ФЦП</w:t>
      </w:r>
      <w:proofErr w:type="spellEnd"/>
      <w:r>
        <w:rPr>
          <w:rFonts w:ascii="Verdana" w:hAnsi="Verdana"/>
          <w:color w:val="000000"/>
          <w:szCs w:val="20"/>
        </w:rPr>
        <w:t xml:space="preserve"> было названо «снижение с 15 процентов до 1,7 процента доли населения, не охваченного региональным телевидением», но практическая реализация </w:t>
      </w:r>
      <w:proofErr w:type="spellStart"/>
      <w:r>
        <w:rPr>
          <w:rFonts w:ascii="Verdana" w:hAnsi="Verdana"/>
          <w:color w:val="000000"/>
          <w:szCs w:val="20"/>
        </w:rPr>
        <w:t>ФЦП</w:t>
      </w:r>
      <w:proofErr w:type="spellEnd"/>
      <w:r>
        <w:rPr>
          <w:rFonts w:ascii="Verdana" w:hAnsi="Verdana"/>
          <w:color w:val="000000"/>
          <w:szCs w:val="20"/>
        </w:rPr>
        <w:t>, в сочетании с принятыми подзаконными актами к Федеральному закону 257-ФЗ от 13.07.2015 г., приводит к тому, что с 2019 года значительная часть населения субъектов РФ может быть лишена бесплатного доступа к региональным телеканалам.</w:t>
      </w:r>
    </w:p>
    <w:p w:rsidR="0076558C" w:rsidRDefault="0076558C" w:rsidP="0076558C">
      <w:pPr>
        <w:rPr>
          <w:rFonts w:ascii="Verdana" w:hAnsi="Verdana"/>
          <w:color w:val="000000"/>
          <w:szCs w:val="20"/>
        </w:rPr>
      </w:pPr>
      <w:r>
        <w:rPr>
          <w:rFonts w:ascii="Verdana" w:hAnsi="Verdana"/>
          <w:color w:val="000000"/>
          <w:szCs w:val="20"/>
        </w:rPr>
        <w:t xml:space="preserve">Если изначально в </w:t>
      </w:r>
      <w:proofErr w:type="spellStart"/>
      <w:r>
        <w:rPr>
          <w:rFonts w:ascii="Verdana" w:hAnsi="Verdana"/>
          <w:color w:val="000000"/>
          <w:szCs w:val="20"/>
        </w:rPr>
        <w:t>ФЦП</w:t>
      </w:r>
      <w:proofErr w:type="spellEnd"/>
      <w:r>
        <w:rPr>
          <w:rFonts w:ascii="Verdana" w:hAnsi="Verdana"/>
          <w:color w:val="000000"/>
          <w:szCs w:val="20"/>
        </w:rPr>
        <w:t xml:space="preserve"> было прямо предусмотрено создание «дополнительных» эфирных мультиплексов в крупных городах, то практическая форма реализации </w:t>
      </w:r>
      <w:proofErr w:type="spellStart"/>
      <w:r>
        <w:rPr>
          <w:rFonts w:ascii="Verdana" w:hAnsi="Verdana"/>
          <w:color w:val="000000"/>
          <w:szCs w:val="20"/>
        </w:rPr>
        <w:t>ФЦП</w:t>
      </w:r>
      <w:proofErr w:type="spellEnd"/>
      <w:r>
        <w:rPr>
          <w:rFonts w:ascii="Verdana" w:hAnsi="Verdana"/>
          <w:color w:val="000000"/>
          <w:szCs w:val="20"/>
        </w:rPr>
        <w:t xml:space="preserve"> исключила такую возможность, и тем самым противоречит положениям Указа Президента РФ № 367 от 20.04.2013 г. (в части, касающейся формирования местных мультиплексов). </w:t>
      </w:r>
    </w:p>
    <w:p w:rsidR="0076558C" w:rsidRDefault="0076558C" w:rsidP="0076558C">
      <w:pPr>
        <w:rPr>
          <w:rFonts w:ascii="Verdana" w:hAnsi="Verdana"/>
          <w:color w:val="000000"/>
          <w:szCs w:val="20"/>
        </w:rPr>
      </w:pPr>
      <w:r>
        <w:rPr>
          <w:rFonts w:ascii="Verdana" w:hAnsi="Verdana"/>
          <w:color w:val="000000"/>
          <w:szCs w:val="20"/>
        </w:rPr>
        <w:t xml:space="preserve">В отношении телекомпаний, вещающих на национальных языках, практика реализации </w:t>
      </w:r>
      <w:proofErr w:type="spellStart"/>
      <w:r>
        <w:rPr>
          <w:rFonts w:ascii="Verdana" w:hAnsi="Verdana"/>
          <w:color w:val="000000"/>
          <w:szCs w:val="20"/>
        </w:rPr>
        <w:t>ФЦП</w:t>
      </w:r>
      <w:proofErr w:type="spellEnd"/>
      <w:r>
        <w:rPr>
          <w:rFonts w:ascii="Verdana" w:hAnsi="Verdana"/>
          <w:color w:val="000000"/>
          <w:szCs w:val="20"/>
        </w:rPr>
        <w:t xml:space="preserve"> противоречит и Стратегии государственной политики Российской Федерации на период до 2025 года, утвержденной Указом Президента России.</w:t>
      </w:r>
    </w:p>
    <w:p w:rsidR="0076558C" w:rsidRDefault="0076558C" w:rsidP="0076558C">
      <w:pPr>
        <w:rPr>
          <w:rFonts w:ascii="Verdana" w:hAnsi="Verdana"/>
          <w:color w:val="000000"/>
          <w:szCs w:val="20"/>
        </w:rPr>
      </w:pPr>
    </w:p>
    <w:p w:rsidR="0076558C" w:rsidRDefault="0076558C" w:rsidP="0076558C">
      <w:pPr>
        <w:rPr>
          <w:rFonts w:ascii="Verdana" w:hAnsi="Verdana"/>
          <w:color w:val="000000"/>
          <w:szCs w:val="20"/>
        </w:rPr>
      </w:pPr>
      <w:r>
        <w:rPr>
          <w:rFonts w:ascii="Verdana" w:hAnsi="Verdana"/>
          <w:color w:val="000000"/>
          <w:szCs w:val="20"/>
        </w:rPr>
        <w:t>Принятое решение будет иметь ряд очевидных последствий:</w:t>
      </w:r>
    </w:p>
    <w:p w:rsidR="0076558C" w:rsidRDefault="0076558C" w:rsidP="0076558C">
      <w:pPr>
        <w:rPr>
          <w:rFonts w:ascii="Verdana" w:hAnsi="Verdana"/>
          <w:color w:val="000000"/>
          <w:szCs w:val="20"/>
        </w:rPr>
      </w:pPr>
      <w:r>
        <w:rPr>
          <w:rFonts w:ascii="Verdana" w:hAnsi="Verdana"/>
          <w:color w:val="000000"/>
          <w:szCs w:val="20"/>
        </w:rPr>
        <w:t>1. Нарушение права граждан на доступ к информации. Более 50% населения РФ лишится доступа к телевизионной информации о жизни территорий его проживания. В том числе социально-значимой и жизненно важной информации, распространяемой в чрезвычайных</w:t>
      </w:r>
    </w:p>
    <w:p w:rsidR="0076558C" w:rsidRDefault="0076558C" w:rsidP="0076558C">
      <w:pPr>
        <w:rPr>
          <w:rFonts w:ascii="Verdana" w:hAnsi="Verdana"/>
          <w:color w:val="000000"/>
          <w:szCs w:val="20"/>
        </w:rPr>
      </w:pPr>
      <w:r>
        <w:rPr>
          <w:rFonts w:ascii="Verdana" w:hAnsi="Verdana"/>
          <w:color w:val="000000"/>
          <w:szCs w:val="20"/>
        </w:rPr>
        <w:t>обстоятельствах. </w:t>
      </w:r>
    </w:p>
    <w:p w:rsidR="0076558C" w:rsidRDefault="0076558C" w:rsidP="0076558C">
      <w:pPr>
        <w:rPr>
          <w:rFonts w:ascii="Verdana" w:hAnsi="Verdana"/>
          <w:color w:val="000000"/>
          <w:szCs w:val="20"/>
        </w:rPr>
      </w:pPr>
      <w:r>
        <w:rPr>
          <w:rFonts w:ascii="Verdana" w:hAnsi="Verdana"/>
          <w:color w:val="000000"/>
          <w:szCs w:val="20"/>
        </w:rPr>
        <w:lastRenderedPageBreak/>
        <w:t>2. Органы исполнительной и законодательной власти на территории субъектов Федерации примерно на 60% (в зависимости от степени проникновения кабельного вещания - до 90%) утратят возможность коммуникации с населением и информирования граждан о своей</w:t>
      </w:r>
    </w:p>
    <w:p w:rsidR="0076558C" w:rsidRDefault="0076558C" w:rsidP="0076558C">
      <w:pPr>
        <w:rPr>
          <w:rFonts w:ascii="Verdana" w:hAnsi="Verdana"/>
          <w:color w:val="000000"/>
          <w:szCs w:val="20"/>
        </w:rPr>
      </w:pPr>
      <w:r>
        <w:rPr>
          <w:rFonts w:ascii="Verdana" w:hAnsi="Verdana"/>
          <w:color w:val="000000"/>
          <w:szCs w:val="20"/>
        </w:rPr>
        <w:t>деятельности, в том числе при наступлении экстренных обстоятельств.</w:t>
      </w:r>
    </w:p>
    <w:p w:rsidR="0076558C" w:rsidRDefault="0076558C" w:rsidP="0076558C">
      <w:pPr>
        <w:rPr>
          <w:rFonts w:ascii="Verdana" w:hAnsi="Verdana"/>
          <w:color w:val="000000"/>
          <w:szCs w:val="20"/>
        </w:rPr>
      </w:pPr>
      <w:r>
        <w:rPr>
          <w:rFonts w:ascii="Verdana" w:hAnsi="Verdana"/>
          <w:color w:val="000000"/>
          <w:szCs w:val="20"/>
        </w:rPr>
        <w:t xml:space="preserve">3. Государством будет создан прецедент искусственного ограничения предпринимательской деятельности в сфере </w:t>
      </w:r>
      <w:proofErr w:type="spellStart"/>
      <w:r>
        <w:rPr>
          <w:rFonts w:ascii="Verdana" w:hAnsi="Verdana"/>
          <w:color w:val="000000"/>
          <w:szCs w:val="20"/>
        </w:rPr>
        <w:t>медиакоммуникаций</w:t>
      </w:r>
      <w:proofErr w:type="spellEnd"/>
      <w:r>
        <w:rPr>
          <w:rFonts w:ascii="Verdana" w:hAnsi="Verdana"/>
          <w:color w:val="000000"/>
          <w:szCs w:val="20"/>
        </w:rPr>
        <w:t>: для формально равных субъектов предпринимательской деятельности будут созданы неравные условия доступа на рынок.</w:t>
      </w:r>
    </w:p>
    <w:p w:rsidR="0076558C" w:rsidRDefault="0076558C" w:rsidP="0076558C">
      <w:pPr>
        <w:rPr>
          <w:rFonts w:ascii="Verdana" w:hAnsi="Verdana"/>
          <w:color w:val="000000"/>
          <w:szCs w:val="20"/>
        </w:rPr>
      </w:pPr>
    </w:p>
    <w:p w:rsidR="0076558C" w:rsidRDefault="0076558C" w:rsidP="0076558C">
      <w:pPr>
        <w:rPr>
          <w:rFonts w:ascii="Verdana" w:hAnsi="Verdana"/>
          <w:color w:val="000000"/>
          <w:szCs w:val="20"/>
        </w:rPr>
      </w:pPr>
      <w:r>
        <w:rPr>
          <w:rFonts w:ascii="Verdana" w:hAnsi="Verdana"/>
          <w:color w:val="000000"/>
          <w:szCs w:val="20"/>
        </w:rPr>
        <w:t>Решение о фактической дискриминации участников рынка по принципу принадлежности к «федеральным» и «региональным» выводит ситуацию за пределы правового поля. В законодательстве РФ нет определения «федерального» или «регионального» телевизионного вещателя. Соответственно, нет критериев отнесения вещателей к категории региональных или федеральных, но условия рыночной деятельности для них различаются принципиально. Таким образом, речь идет о создании неравных условий конкуренции и прямых препятствий к осуществлению предпринимательской деятельности. </w:t>
      </w:r>
    </w:p>
    <w:p w:rsidR="0076558C" w:rsidRDefault="0076558C" w:rsidP="0076558C">
      <w:pPr>
        <w:rPr>
          <w:rFonts w:ascii="Verdana" w:hAnsi="Verdana"/>
          <w:color w:val="000000"/>
          <w:szCs w:val="20"/>
        </w:rPr>
      </w:pPr>
    </w:p>
    <w:p w:rsidR="0076558C" w:rsidRDefault="0076558C" w:rsidP="0076558C">
      <w:pPr>
        <w:rPr>
          <w:rFonts w:ascii="Verdana" w:hAnsi="Verdana"/>
          <w:color w:val="000000"/>
          <w:szCs w:val="20"/>
        </w:rPr>
      </w:pPr>
      <w:r>
        <w:rPr>
          <w:rFonts w:ascii="Verdana" w:hAnsi="Verdana"/>
          <w:color w:val="000000"/>
          <w:szCs w:val="20"/>
        </w:rPr>
        <w:t xml:space="preserve">Модель развития телевещания в стране построена регуляторами отрасли без учета интересов и мнений региональных и муниципальных вещателей, а законодательные лакуны в механизмах регулирования рынка создают неограниченные возможности для произвольного толкования действующего законодательства и угрозу уничтожения целых сегментов медиа рынка. Неопределенность статуса городских, районных и региональных каналов, в том числе обязательных общедоступных региональных телеканалов, в рамках реализуемой версии </w:t>
      </w:r>
      <w:proofErr w:type="spellStart"/>
      <w:r>
        <w:rPr>
          <w:rFonts w:ascii="Verdana" w:hAnsi="Verdana"/>
          <w:color w:val="000000"/>
          <w:szCs w:val="20"/>
        </w:rPr>
        <w:t>ФЦП</w:t>
      </w:r>
      <w:proofErr w:type="spellEnd"/>
      <w:r>
        <w:rPr>
          <w:rFonts w:ascii="Verdana" w:hAnsi="Verdana"/>
          <w:color w:val="000000"/>
          <w:szCs w:val="20"/>
        </w:rPr>
        <w:t xml:space="preserve"> неизбежно приведет и уже привела к закрытию многих из них.</w:t>
      </w:r>
    </w:p>
    <w:p w:rsidR="0076558C" w:rsidRDefault="0076558C" w:rsidP="0076558C">
      <w:pPr>
        <w:rPr>
          <w:rFonts w:ascii="Verdana" w:hAnsi="Verdana"/>
          <w:color w:val="000000"/>
          <w:szCs w:val="20"/>
        </w:rPr>
      </w:pPr>
    </w:p>
    <w:p w:rsidR="0076558C" w:rsidRDefault="0076558C" w:rsidP="0076558C">
      <w:pPr>
        <w:rPr>
          <w:rFonts w:ascii="Verdana" w:hAnsi="Verdana"/>
          <w:color w:val="000000"/>
          <w:szCs w:val="20"/>
        </w:rPr>
      </w:pPr>
      <w:r>
        <w:rPr>
          <w:rFonts w:ascii="Verdana" w:hAnsi="Verdana"/>
          <w:color w:val="000000"/>
          <w:szCs w:val="20"/>
        </w:rPr>
        <w:t>Мы, участники Форума, обращаемся к Президенту РФ, Правительству РФ, членам Совета Федерации и депутатам Государственной Думы РФ с просьбой скорейшим образом разрешить сложившуюся ситуацию и считаем необходимым:</w:t>
      </w:r>
    </w:p>
    <w:p w:rsidR="0076558C" w:rsidRDefault="0076558C" w:rsidP="0076558C">
      <w:pPr>
        <w:rPr>
          <w:rFonts w:ascii="Verdana" w:hAnsi="Verdana"/>
          <w:color w:val="000000"/>
          <w:szCs w:val="20"/>
        </w:rPr>
      </w:pPr>
    </w:p>
    <w:p w:rsidR="0076558C" w:rsidRDefault="0076558C" w:rsidP="0076558C">
      <w:pPr>
        <w:rPr>
          <w:rFonts w:ascii="Verdana" w:hAnsi="Verdana"/>
          <w:color w:val="000000"/>
          <w:szCs w:val="20"/>
        </w:rPr>
      </w:pPr>
      <w:r>
        <w:rPr>
          <w:rFonts w:ascii="Verdana" w:hAnsi="Verdana"/>
          <w:color w:val="000000"/>
          <w:szCs w:val="20"/>
        </w:rPr>
        <w:t xml:space="preserve">1. Принять все возможные меры к разработке и принятию Федерального закона «О телерадиовещании». В этих целях разработать и вынести на рассмотрение рабочей группы профильных комитетов ТПП РФ, ГД РФ и </w:t>
      </w:r>
      <w:proofErr w:type="spellStart"/>
      <w:r>
        <w:rPr>
          <w:rFonts w:ascii="Verdana" w:hAnsi="Verdana"/>
          <w:color w:val="000000"/>
          <w:szCs w:val="20"/>
        </w:rPr>
        <w:t>СЖ</w:t>
      </w:r>
      <w:proofErr w:type="spellEnd"/>
      <w:r>
        <w:rPr>
          <w:rFonts w:ascii="Verdana" w:hAnsi="Verdana"/>
          <w:color w:val="000000"/>
          <w:szCs w:val="20"/>
        </w:rPr>
        <w:t xml:space="preserve"> России проект соответствующего</w:t>
      </w:r>
    </w:p>
    <w:p w:rsidR="0076558C" w:rsidRDefault="0076558C" w:rsidP="0076558C">
      <w:pPr>
        <w:rPr>
          <w:rFonts w:ascii="Verdana" w:hAnsi="Verdana"/>
          <w:color w:val="000000"/>
          <w:szCs w:val="20"/>
        </w:rPr>
      </w:pPr>
      <w:r>
        <w:rPr>
          <w:rFonts w:ascii="Verdana" w:hAnsi="Verdana"/>
          <w:color w:val="000000"/>
          <w:szCs w:val="20"/>
        </w:rPr>
        <w:t>закона, обеспечивающего гарантии равных для всех участников рынка режим осуществления предпринимательской деятельности в сфере телевизионного вещания.</w:t>
      </w:r>
    </w:p>
    <w:p w:rsidR="0076558C" w:rsidRDefault="0076558C" w:rsidP="0076558C">
      <w:pPr>
        <w:rPr>
          <w:rFonts w:ascii="Verdana" w:hAnsi="Verdana"/>
          <w:color w:val="000000"/>
          <w:szCs w:val="20"/>
        </w:rPr>
      </w:pPr>
      <w:r>
        <w:rPr>
          <w:rFonts w:ascii="Verdana" w:hAnsi="Verdana"/>
          <w:color w:val="000000"/>
          <w:szCs w:val="20"/>
        </w:rPr>
        <w:t xml:space="preserve">2. Обеспечить возможность выделения радиочастот для организации местных и региональных («дополнительных») эфирных мультиплексов, и с этой целью распространить практику проведения конкурсов </w:t>
      </w:r>
      <w:proofErr w:type="spellStart"/>
      <w:r>
        <w:rPr>
          <w:rFonts w:ascii="Verdana" w:hAnsi="Verdana"/>
          <w:color w:val="000000"/>
          <w:szCs w:val="20"/>
        </w:rPr>
        <w:t>ФКК</w:t>
      </w:r>
      <w:proofErr w:type="spellEnd"/>
      <w:r>
        <w:rPr>
          <w:rFonts w:ascii="Verdana" w:hAnsi="Verdana"/>
          <w:color w:val="000000"/>
          <w:szCs w:val="20"/>
        </w:rPr>
        <w:t xml:space="preserve"> на право наземного эфирного цифрового вещания на региональных телевизионных вещателей.</w:t>
      </w:r>
    </w:p>
    <w:p w:rsidR="0076558C" w:rsidRDefault="0076558C" w:rsidP="0076558C">
      <w:pPr>
        <w:rPr>
          <w:rFonts w:ascii="Verdana" w:hAnsi="Verdana"/>
          <w:color w:val="000000"/>
          <w:szCs w:val="20"/>
        </w:rPr>
      </w:pPr>
      <w:r>
        <w:rPr>
          <w:rFonts w:ascii="Verdana" w:hAnsi="Verdana"/>
          <w:color w:val="000000"/>
          <w:szCs w:val="20"/>
        </w:rPr>
        <w:t>3. Внести соответствующие изменения в государственные и ведомственные нормативно-правовые акты (в том числе в решение Государственной комиссии по радиочастотам № 14-23-09-2), т.е. продлить срок действия разрешений на осуществление вещания на период после 19 августа 2019 года.</w:t>
      </w:r>
    </w:p>
    <w:p w:rsidR="0076558C" w:rsidRDefault="0076558C" w:rsidP="0076558C">
      <w:pPr>
        <w:rPr>
          <w:rFonts w:ascii="Verdana" w:hAnsi="Verdana"/>
          <w:color w:val="000000"/>
          <w:szCs w:val="20"/>
        </w:rPr>
      </w:pPr>
      <w:r>
        <w:rPr>
          <w:rFonts w:ascii="Verdana" w:hAnsi="Verdana"/>
          <w:color w:val="000000"/>
          <w:szCs w:val="20"/>
        </w:rPr>
        <w:t>4. Обеспечить выполнение в полной мере положений Указа Президента РФ №367 от 20.04.2013 г. в части, касающейся формирования местных мультиплексов. </w:t>
      </w:r>
    </w:p>
    <w:p w:rsidR="0076558C" w:rsidRDefault="0076558C" w:rsidP="0076558C">
      <w:pPr>
        <w:rPr>
          <w:rFonts w:ascii="Verdana" w:hAnsi="Verdana"/>
          <w:color w:val="000000"/>
          <w:szCs w:val="20"/>
        </w:rPr>
      </w:pPr>
      <w:r>
        <w:rPr>
          <w:rFonts w:ascii="Verdana" w:hAnsi="Verdana"/>
          <w:color w:val="000000"/>
          <w:szCs w:val="20"/>
        </w:rPr>
        <w:t>5. До момента начала их вещания в дополнительных эфирных мультиплексах, обеспечить «региональным» телеканалам возможность продолжения наземного эфирного аналогового </w:t>
      </w:r>
    </w:p>
    <w:p w:rsidR="0076558C" w:rsidRDefault="0076558C" w:rsidP="0076558C">
      <w:pPr>
        <w:rPr>
          <w:rFonts w:ascii="Verdana" w:hAnsi="Verdana"/>
          <w:color w:val="000000"/>
          <w:szCs w:val="20"/>
        </w:rPr>
      </w:pPr>
      <w:r>
        <w:rPr>
          <w:rFonts w:ascii="Verdana" w:hAnsi="Verdana"/>
          <w:color w:val="000000"/>
          <w:szCs w:val="20"/>
        </w:rPr>
        <w:t>вещания с сохранением тарифов на услуги связи и использование частотного ресурса на уровне декабря 2018 года.</w:t>
      </w:r>
    </w:p>
    <w:p w:rsidR="0076558C" w:rsidRDefault="0076558C" w:rsidP="0076558C">
      <w:pPr>
        <w:rPr>
          <w:rFonts w:ascii="Verdana" w:hAnsi="Verdana"/>
          <w:color w:val="000000"/>
          <w:szCs w:val="20"/>
        </w:rPr>
      </w:pPr>
      <w:r>
        <w:rPr>
          <w:rFonts w:ascii="Verdana" w:hAnsi="Verdana"/>
          <w:color w:val="000000"/>
          <w:szCs w:val="20"/>
        </w:rPr>
        <w:t>6. Внести изменения в действующие нормативные акты, которые распространят равные условия регулирования монопольных тарифов на услуги связи и использование частотного ресурса для «федеральных» и «региональных» телевещателей (существующее неравное положение субъектов рынка может быть преодолено либо за счет допуска к услугам по распространению сигнала иных операторов связи, либо за счет введения равных условий пользования услугами монопольного поставщика соответствующих услуг).</w:t>
      </w:r>
    </w:p>
    <w:p w:rsidR="0076558C" w:rsidRDefault="0076558C" w:rsidP="0076558C">
      <w:pPr>
        <w:rPr>
          <w:rFonts w:ascii="Verdana" w:hAnsi="Verdana"/>
          <w:color w:val="000000"/>
          <w:szCs w:val="20"/>
        </w:rPr>
      </w:pPr>
      <w:r>
        <w:rPr>
          <w:rFonts w:ascii="Verdana" w:hAnsi="Verdana"/>
          <w:color w:val="000000"/>
          <w:szCs w:val="20"/>
        </w:rPr>
        <w:lastRenderedPageBreak/>
        <w:t xml:space="preserve">7. Поддержать инициативу Общероссийского народного фронта о наделении телеканалов, определенных решением </w:t>
      </w:r>
      <w:proofErr w:type="spellStart"/>
      <w:r>
        <w:rPr>
          <w:rFonts w:ascii="Verdana" w:hAnsi="Verdana"/>
          <w:color w:val="000000"/>
          <w:szCs w:val="20"/>
        </w:rPr>
        <w:t>ФКК</w:t>
      </w:r>
      <w:proofErr w:type="spellEnd"/>
      <w:r>
        <w:rPr>
          <w:rFonts w:ascii="Verdana" w:hAnsi="Verdana"/>
          <w:color w:val="000000"/>
          <w:szCs w:val="20"/>
        </w:rPr>
        <w:t xml:space="preserve"> по телерадиовещанию, статусом «обязательного общедоступного канала муниципального образования» (закон о «22-й кнопке») и внести </w:t>
      </w:r>
    </w:p>
    <w:p w:rsidR="0076558C" w:rsidRDefault="0076558C" w:rsidP="0076558C">
      <w:pPr>
        <w:rPr>
          <w:rFonts w:ascii="Verdana" w:hAnsi="Verdana"/>
          <w:color w:val="000000"/>
          <w:szCs w:val="20"/>
        </w:rPr>
      </w:pPr>
      <w:r>
        <w:rPr>
          <w:rFonts w:ascii="Verdana" w:hAnsi="Verdana"/>
          <w:color w:val="000000"/>
          <w:szCs w:val="20"/>
        </w:rPr>
        <w:t>соответствующие изменения в действующие нормативно-правовые акты.</w:t>
      </w:r>
    </w:p>
    <w:p w:rsidR="0076558C" w:rsidRDefault="0076558C" w:rsidP="0076558C">
      <w:pPr>
        <w:rPr>
          <w:rFonts w:ascii="Verdana" w:hAnsi="Verdana"/>
          <w:color w:val="000000"/>
          <w:szCs w:val="20"/>
        </w:rPr>
      </w:pPr>
    </w:p>
    <w:p w:rsidR="0076558C" w:rsidRDefault="0076558C" w:rsidP="0076558C">
      <w:pPr>
        <w:rPr>
          <w:rFonts w:ascii="Verdana" w:hAnsi="Verdana"/>
          <w:color w:val="000000"/>
          <w:szCs w:val="20"/>
        </w:rPr>
      </w:pPr>
      <w:r>
        <w:rPr>
          <w:rFonts w:ascii="Verdana" w:hAnsi="Verdana"/>
          <w:color w:val="000000"/>
          <w:szCs w:val="20"/>
        </w:rPr>
        <w:t xml:space="preserve">Участники Форума считают, что выбранная форма реализации </w:t>
      </w:r>
      <w:proofErr w:type="spellStart"/>
      <w:r>
        <w:rPr>
          <w:rFonts w:ascii="Verdana" w:hAnsi="Verdana"/>
          <w:color w:val="000000"/>
          <w:szCs w:val="20"/>
        </w:rPr>
        <w:t>ФЦП</w:t>
      </w:r>
      <w:proofErr w:type="spellEnd"/>
      <w:r>
        <w:rPr>
          <w:rFonts w:ascii="Verdana" w:hAnsi="Verdana"/>
          <w:color w:val="000000"/>
          <w:szCs w:val="20"/>
        </w:rPr>
        <w:t xml:space="preserve"> «Развитие телерадиовещания на 2009-2018 годы» нарушает права граждан на доступ к информации, создает препятствия к ведению предпринимательской деятельности и будет иметь крайне тяжелые социально-политические последствия.</w:t>
      </w:r>
    </w:p>
    <w:p w:rsidR="0076558C" w:rsidRDefault="0076558C" w:rsidP="0076558C">
      <w:pPr>
        <w:rPr>
          <w:rFonts w:ascii="Verdana" w:hAnsi="Verdana"/>
          <w:color w:val="000000"/>
          <w:szCs w:val="20"/>
        </w:rPr>
      </w:pPr>
      <w:r>
        <w:rPr>
          <w:rFonts w:ascii="Verdana" w:hAnsi="Verdana"/>
          <w:color w:val="000000"/>
          <w:szCs w:val="20"/>
        </w:rPr>
        <w:t>Поэтому участники Форума призывают все институты власти и общества, обладающие правом на законодательные инициативы, выступить с инициативой по изменению тех норм закона, которые позволяют дискриминировать «региональных» телевещателей, и внесению изменений в действующее законодательство с целью гарантировать «региональным» телевизионным вещателям такие же возможности для профессиональной и коммерческой деятельности, какими обладают «федеральные».</w:t>
      </w:r>
    </w:p>
    <w:p w:rsidR="0076558C" w:rsidRDefault="0076558C" w:rsidP="0076558C">
      <w:pPr>
        <w:rPr>
          <w:rFonts w:ascii="Verdana" w:hAnsi="Verdana"/>
          <w:color w:val="000000"/>
          <w:szCs w:val="20"/>
        </w:rPr>
      </w:pPr>
      <w:r>
        <w:rPr>
          <w:rFonts w:ascii="Verdana" w:hAnsi="Verdana"/>
          <w:color w:val="000000"/>
          <w:szCs w:val="20"/>
        </w:rPr>
        <w:t>Участники Форума призывают активизировать деятельность рабоч</w:t>
      </w:r>
      <w:bookmarkStart w:id="0" w:name="_GoBack"/>
      <w:bookmarkEnd w:id="0"/>
      <w:r>
        <w:rPr>
          <w:rFonts w:ascii="Verdana" w:hAnsi="Verdana"/>
          <w:color w:val="000000"/>
          <w:szCs w:val="20"/>
        </w:rPr>
        <w:t>ей группы по подготовке необходимых законов, созданной совместным решением профильных комитетов ТПП РФ, ГД РФ и Союза журналистов России.</w:t>
      </w:r>
    </w:p>
    <w:p w:rsidR="0076558C" w:rsidRDefault="0076558C" w:rsidP="0076558C">
      <w:pPr>
        <w:rPr>
          <w:rFonts w:ascii="Verdana" w:hAnsi="Verdana"/>
          <w:color w:val="000000"/>
          <w:szCs w:val="20"/>
        </w:rPr>
      </w:pPr>
    </w:p>
    <w:p w:rsidR="0076558C" w:rsidRDefault="0076558C" w:rsidP="0076558C">
      <w:pPr>
        <w:rPr>
          <w:rFonts w:ascii="Verdana" w:hAnsi="Verdana"/>
          <w:color w:val="000000"/>
          <w:szCs w:val="20"/>
        </w:rPr>
      </w:pPr>
    </w:p>
    <w:p w:rsidR="0076558C" w:rsidRDefault="0076558C" w:rsidP="0076558C">
      <w:pPr>
        <w:rPr>
          <w:rFonts w:ascii="Verdana" w:hAnsi="Verdana"/>
          <w:color w:val="000000"/>
          <w:szCs w:val="20"/>
        </w:rPr>
      </w:pPr>
      <w:proofErr w:type="spellStart"/>
      <w:r>
        <w:rPr>
          <w:rFonts w:ascii="Verdana" w:hAnsi="Verdana"/>
          <w:color w:val="000000"/>
          <w:szCs w:val="20"/>
        </w:rPr>
        <w:t>В.Соловьев</w:t>
      </w:r>
      <w:proofErr w:type="spellEnd"/>
    </w:p>
    <w:p w:rsidR="0076558C" w:rsidRDefault="0076558C" w:rsidP="0076558C">
      <w:pPr>
        <w:rPr>
          <w:rFonts w:ascii="Verdana" w:hAnsi="Verdana"/>
          <w:color w:val="000000"/>
          <w:szCs w:val="20"/>
        </w:rPr>
      </w:pPr>
      <w:r>
        <w:rPr>
          <w:rFonts w:ascii="Verdana" w:hAnsi="Verdana"/>
          <w:color w:val="000000"/>
          <w:szCs w:val="20"/>
        </w:rPr>
        <w:t>Председатель Союза Журналистов России</w:t>
      </w:r>
    </w:p>
    <w:p w:rsidR="0076558C" w:rsidRDefault="0076558C" w:rsidP="0076558C">
      <w:pPr>
        <w:rPr>
          <w:rFonts w:ascii="Verdana" w:hAnsi="Verdana"/>
          <w:color w:val="000000"/>
          <w:szCs w:val="20"/>
        </w:rPr>
      </w:pPr>
    </w:p>
    <w:p w:rsidR="0076558C" w:rsidRDefault="0076558C" w:rsidP="0076558C">
      <w:pPr>
        <w:rPr>
          <w:rFonts w:ascii="Verdana" w:hAnsi="Verdana"/>
          <w:color w:val="000000"/>
          <w:szCs w:val="20"/>
        </w:rPr>
      </w:pPr>
      <w:proofErr w:type="spellStart"/>
      <w:r>
        <w:rPr>
          <w:rFonts w:ascii="Verdana" w:hAnsi="Verdana"/>
          <w:color w:val="000000"/>
          <w:szCs w:val="20"/>
        </w:rPr>
        <w:t>Э.Сагалаев</w:t>
      </w:r>
      <w:proofErr w:type="spellEnd"/>
    </w:p>
    <w:p w:rsidR="0076558C" w:rsidRDefault="0076558C" w:rsidP="0076558C">
      <w:pPr>
        <w:rPr>
          <w:rFonts w:ascii="Verdana" w:hAnsi="Verdana"/>
          <w:color w:val="000000"/>
          <w:szCs w:val="20"/>
        </w:rPr>
      </w:pPr>
      <w:r>
        <w:rPr>
          <w:rFonts w:ascii="Verdana" w:hAnsi="Verdana"/>
          <w:color w:val="000000"/>
          <w:szCs w:val="20"/>
        </w:rPr>
        <w:t>Президент Национальной ассоциации телерадиовещателей</w:t>
      </w:r>
    </w:p>
    <w:p w:rsidR="0076558C" w:rsidRDefault="0076558C" w:rsidP="0076558C">
      <w:pPr>
        <w:rPr>
          <w:rFonts w:ascii="Verdana" w:hAnsi="Verdana"/>
          <w:color w:val="000000"/>
          <w:szCs w:val="20"/>
        </w:rPr>
      </w:pPr>
    </w:p>
    <w:p w:rsidR="0076558C" w:rsidRDefault="0076558C" w:rsidP="0076558C">
      <w:pPr>
        <w:rPr>
          <w:rFonts w:ascii="Verdana" w:hAnsi="Verdana"/>
          <w:color w:val="000000"/>
          <w:szCs w:val="20"/>
        </w:rPr>
      </w:pPr>
      <w:proofErr w:type="spellStart"/>
      <w:r>
        <w:rPr>
          <w:rFonts w:ascii="Verdana" w:hAnsi="Verdana"/>
          <w:color w:val="000000"/>
          <w:szCs w:val="20"/>
        </w:rPr>
        <w:t>И.Потоцкий</w:t>
      </w:r>
      <w:proofErr w:type="spellEnd"/>
    </w:p>
    <w:p w:rsidR="0076558C" w:rsidRDefault="0076558C" w:rsidP="0076558C">
      <w:pPr>
        <w:rPr>
          <w:rFonts w:ascii="Verdana" w:hAnsi="Verdana"/>
          <w:color w:val="000000"/>
          <w:szCs w:val="20"/>
        </w:rPr>
      </w:pPr>
      <w:r>
        <w:rPr>
          <w:rFonts w:ascii="Verdana" w:hAnsi="Verdana"/>
          <w:color w:val="000000"/>
          <w:szCs w:val="20"/>
        </w:rPr>
        <w:t>Председатель комитета ТПП РФ</w:t>
      </w:r>
    </w:p>
    <w:p w:rsidR="002509CC" w:rsidRPr="0076558C" w:rsidRDefault="0076558C" w:rsidP="0076558C">
      <w:r>
        <w:rPr>
          <w:rFonts w:ascii="Verdana" w:hAnsi="Verdana"/>
          <w:color w:val="000000"/>
          <w:szCs w:val="20"/>
        </w:rPr>
        <w:t xml:space="preserve">по предпринимательству в сфере </w:t>
      </w:r>
      <w:proofErr w:type="spellStart"/>
      <w:r>
        <w:rPr>
          <w:rFonts w:ascii="Verdana" w:hAnsi="Verdana"/>
          <w:color w:val="000000"/>
          <w:szCs w:val="20"/>
        </w:rPr>
        <w:t>медиакоммуникаций</w:t>
      </w:r>
      <w:proofErr w:type="spellEnd"/>
    </w:p>
    <w:sectPr w:rsidR="002509CC" w:rsidRPr="00765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E8"/>
    <w:rsid w:val="000F7AF9"/>
    <w:rsid w:val="00175CE8"/>
    <w:rsid w:val="002509CC"/>
    <w:rsid w:val="00362749"/>
    <w:rsid w:val="00510FE4"/>
    <w:rsid w:val="006A08BC"/>
    <w:rsid w:val="0076558C"/>
    <w:rsid w:val="008E3D83"/>
    <w:rsid w:val="009F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130C"/>
  <w15:chartTrackingRefBased/>
  <w15:docId w15:val="{C0783B08-EA35-42AE-AC3D-56BDD7EE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75CE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75C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-articletext">
    <w:name w:val="b-article__text"/>
    <w:basedOn w:val="a"/>
    <w:rsid w:val="00175C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175CE8"/>
  </w:style>
  <w:style w:type="character" w:styleId="a3">
    <w:name w:val="Hyperlink"/>
    <w:basedOn w:val="a0"/>
    <w:uiPriority w:val="99"/>
    <w:unhideWhenUsed/>
    <w:rsid w:val="00175C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251">
          <w:marLeft w:val="450"/>
          <w:marRight w:val="0"/>
          <w:marTop w:val="13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9167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88806">
          <w:marLeft w:val="450"/>
          <w:marRight w:val="0"/>
          <w:marTop w:val="13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251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Бельская</dc:creator>
  <cp:keywords/>
  <dc:description/>
  <cp:lastModifiedBy>Яна Бельская</cp:lastModifiedBy>
  <cp:revision>1</cp:revision>
  <dcterms:created xsi:type="dcterms:W3CDTF">2018-11-20T06:20:00Z</dcterms:created>
  <dcterms:modified xsi:type="dcterms:W3CDTF">2018-11-20T10:33:00Z</dcterms:modified>
</cp:coreProperties>
</file>