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172" w:rsidRPr="00636172" w:rsidRDefault="00636172" w:rsidP="00636172">
      <w:pPr>
        <w:jc w:val="center"/>
        <w:rPr>
          <w:rFonts w:ascii="Times New Roman" w:eastAsia="Times New Roman" w:hAnsi="Times New Roman" w:cs="Times New Roman"/>
          <w:sz w:val="24"/>
          <w:szCs w:val="24"/>
          <w:lang w:eastAsia="ru-RU"/>
        </w:rPr>
      </w:pPr>
      <w:bookmarkStart w:id="0" w:name="_GoBack"/>
      <w:bookmarkEnd w:id="0"/>
      <w:r w:rsidRPr="00636172">
        <w:rPr>
          <w:rFonts w:ascii="Georgia" w:eastAsia="Times New Roman" w:hAnsi="Georgia" w:cs="Times New Roman"/>
          <w:b/>
          <w:bCs/>
          <w:color w:val="000000"/>
          <w:sz w:val="26"/>
          <w:szCs w:val="26"/>
          <w:lang w:eastAsia="ru-RU"/>
        </w:rPr>
        <w:t xml:space="preserve">Анализ антимонопольных дел (и совершенных в рамках этих дел действий комиссий ФАС), в которых рассматривались цены </w:t>
      </w:r>
      <w:proofErr w:type="spellStart"/>
      <w:r w:rsidRPr="00636172">
        <w:rPr>
          <w:rFonts w:ascii="Georgia" w:eastAsia="Times New Roman" w:hAnsi="Georgia" w:cs="Times New Roman"/>
          <w:b/>
          <w:bCs/>
          <w:color w:val="000000"/>
          <w:sz w:val="26"/>
          <w:szCs w:val="26"/>
          <w:lang w:eastAsia="ru-RU"/>
        </w:rPr>
        <w:t>ПАО</w:t>
      </w:r>
      <w:proofErr w:type="spellEnd"/>
      <w:r w:rsidRPr="00636172">
        <w:rPr>
          <w:rFonts w:ascii="Georgia" w:eastAsia="Times New Roman" w:hAnsi="Georgia" w:cs="Times New Roman"/>
          <w:b/>
          <w:bCs/>
          <w:color w:val="000000"/>
          <w:sz w:val="26"/>
          <w:szCs w:val="26"/>
          <w:lang w:eastAsia="ru-RU"/>
        </w:rPr>
        <w:t xml:space="preserve"> “Ростелеком” на услугу предоставления места в кабельной канализации для размещения сетей связи. </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4"/>
          <w:szCs w:val="24"/>
          <w:lang w:eastAsia="ru-RU"/>
        </w:rPr>
        <w:t>I Требования законодательства и позиция судов в отношении методов выявления монопольно высоких цен</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I.1</w:t>
      </w:r>
      <w:proofErr w:type="spellEnd"/>
      <w:r w:rsidRPr="00636172">
        <w:rPr>
          <w:rFonts w:ascii="Georgia" w:eastAsia="Times New Roman" w:hAnsi="Georgia" w:cs="Times New Roman"/>
          <w:b/>
          <w:bCs/>
          <w:color w:val="000000"/>
          <w:sz w:val="24"/>
          <w:szCs w:val="24"/>
          <w:lang w:eastAsia="ru-RU"/>
        </w:rPr>
        <w:t xml:space="preserve"> Требования ФАС России в отношении методов выявления монопольно высоких цен</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Описанное в Части 1 Статьи 6 ФЗ "О защите конкуренции" </w:t>
      </w:r>
      <w:proofErr w:type="gramStart"/>
      <w:r w:rsidRPr="00636172">
        <w:rPr>
          <w:rFonts w:ascii="Georgia" w:eastAsia="Times New Roman" w:hAnsi="Georgia" w:cs="Times New Roman"/>
          <w:color w:val="000000"/>
          <w:sz w:val="22"/>
          <w:lang w:eastAsia="ru-RU"/>
        </w:rPr>
        <w:t>определение  “</w:t>
      </w:r>
      <w:proofErr w:type="gramEnd"/>
      <w:r w:rsidRPr="00636172">
        <w:rPr>
          <w:rFonts w:ascii="Georgia" w:eastAsia="Times New Roman" w:hAnsi="Georgia" w:cs="Times New Roman"/>
          <w:color w:val="000000"/>
          <w:sz w:val="22"/>
          <w:lang w:eastAsia="ru-RU"/>
        </w:rPr>
        <w:t>монопольно высокой цены” диктует следующие пути по признанию/не признанию цены монопольно высокой (для субъекта, в отношении которого признано его доминирующее положение на товарном рынке): сравнение цены с суммой “необходимых для производства и реализации такого товара расходов и прибыли” (далее - необходимые расходы) и сравнение цены с ценой, которая сформировалась в условиях конкуренции на сопоставимом товарном рынке.</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письме ФАС России № </w:t>
      </w:r>
      <w:proofErr w:type="spellStart"/>
      <w:r w:rsidRPr="00636172">
        <w:rPr>
          <w:rFonts w:ascii="Georgia" w:eastAsia="Times New Roman" w:hAnsi="Georgia" w:cs="Times New Roman"/>
          <w:color w:val="000000"/>
          <w:sz w:val="22"/>
          <w:lang w:eastAsia="ru-RU"/>
        </w:rPr>
        <w:t>АЦ</w:t>
      </w:r>
      <w:proofErr w:type="spellEnd"/>
      <w:r w:rsidRPr="00636172">
        <w:rPr>
          <w:rFonts w:ascii="Georgia" w:eastAsia="Times New Roman" w:hAnsi="Georgia" w:cs="Times New Roman"/>
          <w:color w:val="000000"/>
          <w:sz w:val="22"/>
          <w:lang w:eastAsia="ru-RU"/>
        </w:rPr>
        <w:t>/54346/13 от 31 декабря 2013 “О применении части 1 статьи 10 ФЗ "О защите конкуренции” (далее - Письмо ФАС) “в целях обеспечения единообразной практики применения пункта 1 части 1 статьи 10 Закона о защите конкуренции” разъясняется, что на основании Части 1 Статьи 6 ФЗ “О защите конкуренции” и сложившейся судебной практике уместно выделять “два критерия (метода) определения монопольно высокой цены товара: затратный метод (превышение суммы необходимых расходов и прибыли) и метод сопоставимых рынков (превышение цены, сформировавшейся в условиях конкуренции на структурно и иным образом сходном товарном рынке)”.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В Письме ФАС уточняется, что “Исходя из судебной практики, судами сформулирована правовая позиция относительно содержания затратного метода для целей установления монопольно высокой цены на товар, которая предполагает необходимость проверки: расчета размера расходов, необходимых для производства и реализации товара; расчета размер прибыли общества, оставшейся после погашения всех затрат и убытков; расчета предполагаемой цены товара с учетом необходимости покрытия затрат на производство, реализацию и обеспечение получения необходимой прибыли; данных о превышении рентабельности продукции над среднеотраслевыми показателями рентабельности; анализ затрат, произведенных в целях производства и реализации продукции; оценки обоснованности произведенных затрат; анализа наличия (отсутствия) роста объема реализации, что могло привести к увеличению расходов, роста расходов на амортизацию основных средств и страхование, роста тарифов сторонних организаций, оказывающих Услуги, роста тарифов на приобретение сырья, воды, энергии всех видов”.</w:t>
      </w:r>
    </w:p>
    <w:p w:rsidR="00636172" w:rsidRPr="00636172" w:rsidRDefault="00636172" w:rsidP="00636172">
      <w:pPr>
        <w:spacing w:after="240"/>
        <w:rPr>
          <w:rFonts w:ascii="Times New Roman" w:eastAsia="Times New Roman" w:hAnsi="Times New Roman" w:cs="Times New Roman"/>
          <w:sz w:val="24"/>
          <w:szCs w:val="24"/>
          <w:lang w:eastAsia="ru-RU"/>
        </w:rPr>
      </w:pPr>
      <w:r w:rsidRPr="00636172">
        <w:rPr>
          <w:rFonts w:ascii="Times New Roman" w:eastAsia="Times New Roman" w:hAnsi="Times New Roman" w:cs="Times New Roman"/>
          <w:sz w:val="24"/>
          <w:szCs w:val="24"/>
          <w:lang w:eastAsia="ru-RU"/>
        </w:rPr>
        <w:br/>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I.2</w:t>
      </w:r>
      <w:proofErr w:type="spellEnd"/>
      <w:r w:rsidRPr="00636172">
        <w:rPr>
          <w:rFonts w:ascii="Georgia" w:eastAsia="Times New Roman" w:hAnsi="Georgia" w:cs="Times New Roman"/>
          <w:b/>
          <w:bCs/>
          <w:color w:val="000000"/>
          <w:sz w:val="24"/>
          <w:szCs w:val="24"/>
          <w:lang w:eastAsia="ru-RU"/>
        </w:rPr>
        <w:t xml:space="preserve"> Позиция судов о действиях ФАС при выявлении необходимых расходов</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Обоснованность требований проверять, и оценивать обоснованность заявленных затрат монополиста подтверждается многочисленными примерами искусственного завышения монополистами расчетных показателей затрат. Картотека арбитражных дел РФ содержит яркие примеры таких действий.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рамках судебного разбирательства по решению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Республике Саха (Якутия) о </w:t>
      </w:r>
      <w:proofErr w:type="gramStart"/>
      <w:r w:rsidRPr="00636172">
        <w:rPr>
          <w:rFonts w:ascii="Georgia" w:eastAsia="Times New Roman" w:hAnsi="Georgia" w:cs="Times New Roman"/>
          <w:color w:val="000000"/>
          <w:sz w:val="22"/>
          <w:lang w:eastAsia="ru-RU"/>
        </w:rPr>
        <w:t xml:space="preserve">признании  </w:t>
      </w:r>
      <w:proofErr w:type="spellStart"/>
      <w:r w:rsidRPr="00636172">
        <w:rPr>
          <w:rFonts w:ascii="Georgia" w:eastAsia="Times New Roman" w:hAnsi="Georgia" w:cs="Times New Roman"/>
          <w:color w:val="000000"/>
          <w:sz w:val="22"/>
          <w:lang w:eastAsia="ru-RU"/>
        </w:rPr>
        <w:t>ОАО</w:t>
      </w:r>
      <w:proofErr w:type="spellEnd"/>
      <w:proofErr w:type="gram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ЯТЭК</w:t>
      </w:r>
      <w:proofErr w:type="spellEnd"/>
      <w:r w:rsidRPr="00636172">
        <w:rPr>
          <w:rFonts w:ascii="Georgia" w:eastAsia="Times New Roman" w:hAnsi="Georgia" w:cs="Times New Roman"/>
          <w:color w:val="000000"/>
          <w:sz w:val="22"/>
          <w:lang w:eastAsia="ru-RU"/>
        </w:rPr>
        <w:t xml:space="preserve">”, установившим монопольно высокую цену  (дело № </w:t>
      </w:r>
      <w:proofErr w:type="spellStart"/>
      <w:r w:rsidRPr="00636172">
        <w:rPr>
          <w:rFonts w:ascii="Georgia" w:eastAsia="Times New Roman" w:hAnsi="Georgia" w:cs="Times New Roman"/>
          <w:color w:val="000000"/>
          <w:sz w:val="22"/>
          <w:lang w:eastAsia="ru-RU"/>
        </w:rPr>
        <w:t>А58</w:t>
      </w:r>
      <w:proofErr w:type="spellEnd"/>
      <w:r w:rsidRPr="00636172">
        <w:rPr>
          <w:rFonts w:ascii="Georgia" w:eastAsia="Times New Roman" w:hAnsi="Georgia" w:cs="Times New Roman"/>
          <w:color w:val="000000"/>
          <w:sz w:val="22"/>
          <w:lang w:eastAsia="ru-RU"/>
        </w:rPr>
        <w:t xml:space="preserve">-5687/2012), было доказано, что монополист искусственно завысил представленные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данные расходов на содержание услуги. Разбирая обстоятельства дела, суды РФ согласились с решением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которое базировалось на анализе бухгалтерских </w:t>
      </w:r>
      <w:r w:rsidRPr="00636172">
        <w:rPr>
          <w:rFonts w:ascii="Georgia" w:eastAsia="Times New Roman" w:hAnsi="Georgia" w:cs="Times New Roman"/>
          <w:color w:val="000000"/>
          <w:sz w:val="22"/>
          <w:lang w:eastAsia="ru-RU"/>
        </w:rPr>
        <w:lastRenderedPageBreak/>
        <w:t xml:space="preserve">документов (учетной политики общества по ведению бухгалтерского учета и карточек счетов бухгалтерского учета) и выявлении того, что компания необоснованно включала расходы на производство и реализацию сторонней продукции в сумму расходов по услуге, ценообразование которой анализировало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и там самым завышала показатели, на основании которых рассчитывала тариф.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судебном споре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Саратовской области с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“Саратовские авиалинии”, по решению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о признании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“Саратовские авиалинии” установившим монопольно высокую цену (дело № </w:t>
      </w:r>
      <w:proofErr w:type="spellStart"/>
      <w:r w:rsidRPr="00636172">
        <w:rPr>
          <w:rFonts w:ascii="Georgia" w:eastAsia="Times New Roman" w:hAnsi="Georgia" w:cs="Times New Roman"/>
          <w:color w:val="000000"/>
          <w:sz w:val="22"/>
          <w:lang w:eastAsia="ru-RU"/>
        </w:rPr>
        <w:t>А57</w:t>
      </w:r>
      <w:proofErr w:type="spellEnd"/>
      <w:r w:rsidRPr="00636172">
        <w:rPr>
          <w:rFonts w:ascii="Georgia" w:eastAsia="Times New Roman" w:hAnsi="Georgia" w:cs="Times New Roman"/>
          <w:color w:val="000000"/>
          <w:sz w:val="22"/>
          <w:lang w:eastAsia="ru-RU"/>
        </w:rPr>
        <w:t xml:space="preserve">-24504/2014), дан пример того, что монополист может </w:t>
      </w:r>
      <w:proofErr w:type="spellStart"/>
      <w:r w:rsidRPr="00636172">
        <w:rPr>
          <w:rFonts w:ascii="Georgia" w:eastAsia="Times New Roman" w:hAnsi="Georgia" w:cs="Times New Roman"/>
          <w:color w:val="000000"/>
          <w:sz w:val="22"/>
          <w:lang w:eastAsia="ru-RU"/>
        </w:rPr>
        <w:t>злоупотребляеть</w:t>
      </w:r>
      <w:proofErr w:type="spellEnd"/>
      <w:r w:rsidRPr="00636172">
        <w:rPr>
          <w:rFonts w:ascii="Georgia" w:eastAsia="Times New Roman" w:hAnsi="Georgia" w:cs="Times New Roman"/>
          <w:color w:val="000000"/>
          <w:sz w:val="22"/>
          <w:lang w:eastAsia="ru-RU"/>
        </w:rPr>
        <w:t xml:space="preserve"> и расчетом размера амортизационных отчислений, которые включаются в необходимые расходы. Суды РФ подтвердили правомерность анализа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в рамках которого было выявлено, что заявленные цифры амортизационных отчислений были искусственно завышены монополистом.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I.3</w:t>
      </w:r>
      <w:proofErr w:type="spellEnd"/>
      <w:r w:rsidRPr="00636172">
        <w:rPr>
          <w:rFonts w:ascii="Georgia" w:eastAsia="Times New Roman" w:hAnsi="Georgia" w:cs="Times New Roman"/>
          <w:b/>
          <w:bCs/>
          <w:color w:val="000000"/>
          <w:sz w:val="24"/>
          <w:szCs w:val="24"/>
          <w:lang w:eastAsia="ru-RU"/>
        </w:rPr>
        <w:t xml:space="preserve"> Выводы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Примеры судебных споров свидетельствуют в пользу зафиксированного в Письме ФАС утверждения, что представители ФАС, должны принимать решение об установлении монопольно высокой цены на основе всестороннего анализа заявленных затрат монополиста, выявлении реального объема произведенных затрат и оценки их обоснованности. </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w:t>
      </w:r>
      <w:proofErr w:type="spellEnd"/>
      <w:r w:rsidRPr="00636172">
        <w:rPr>
          <w:rFonts w:ascii="Georgia" w:eastAsia="Times New Roman" w:hAnsi="Georgia" w:cs="Times New Roman"/>
          <w:b/>
          <w:bCs/>
          <w:color w:val="000000"/>
          <w:sz w:val="24"/>
          <w:szCs w:val="24"/>
          <w:lang w:eastAsia="ru-RU"/>
        </w:rPr>
        <w:t xml:space="preserve"> Дела региональных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России в отношении цен, установленных </w:t>
      </w:r>
      <w:proofErr w:type="spellStart"/>
      <w:r w:rsidRPr="00636172">
        <w:rPr>
          <w:rFonts w:ascii="Georgia" w:eastAsia="Times New Roman" w:hAnsi="Georgia" w:cs="Times New Roman"/>
          <w:b/>
          <w:bCs/>
          <w:color w:val="000000"/>
          <w:sz w:val="24"/>
          <w:szCs w:val="24"/>
          <w:lang w:eastAsia="ru-RU"/>
        </w:rPr>
        <w:t>ПАО</w:t>
      </w:r>
      <w:proofErr w:type="spellEnd"/>
      <w:r w:rsidRPr="00636172">
        <w:rPr>
          <w:rFonts w:ascii="Georgia" w:eastAsia="Times New Roman" w:hAnsi="Georgia" w:cs="Times New Roman"/>
          <w:b/>
          <w:bCs/>
          <w:color w:val="000000"/>
          <w:sz w:val="24"/>
          <w:szCs w:val="24"/>
          <w:lang w:eastAsia="ru-RU"/>
        </w:rPr>
        <w:t xml:space="preserve"> “Ростелеком” на услугу предоставления места в кабельной канализации для размещения кабелей связи.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II.1</w:t>
      </w:r>
      <w:proofErr w:type="spellEnd"/>
      <w:r w:rsidRPr="00636172">
        <w:rPr>
          <w:rFonts w:ascii="Georgia" w:eastAsia="Times New Roman" w:hAnsi="Georgia" w:cs="Times New Roman"/>
          <w:b/>
          <w:bCs/>
          <w:color w:val="000000"/>
          <w:sz w:val="24"/>
          <w:szCs w:val="24"/>
          <w:lang w:eastAsia="ru-RU"/>
        </w:rPr>
        <w:t xml:space="preserve"> Дело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России по Челябинской области. Дело №45-03/09, решение изготовлено 13.07.2010</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оператора связи о существенном повышении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Уралсвязьинформ</w:t>
      </w:r>
      <w:proofErr w:type="spellEnd"/>
      <w:r w:rsidRPr="00636172">
        <w:rPr>
          <w:rFonts w:ascii="Georgia" w:eastAsia="Times New Roman" w:hAnsi="Georgia" w:cs="Times New Roman"/>
          <w:color w:val="000000"/>
          <w:sz w:val="22"/>
          <w:lang w:eastAsia="ru-RU"/>
        </w:rPr>
        <w:t xml:space="preserve">” (в 2011 года стал частью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цены на услугу предоставления места в кабельной канализации для размещения кабелей связи (далее - Услугу) до 4 000 руб. за км в мес. на территории Челябинска и Челябинской области (здесь и далее все цены без НДС).</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 </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Челябинской области признало установленную цену Услуги монопольно высокой, 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Уралсвязьинформ</w:t>
      </w:r>
      <w:proofErr w:type="spellEnd"/>
      <w:r w:rsidRPr="00636172">
        <w:rPr>
          <w:rFonts w:ascii="Georgia" w:eastAsia="Times New Roman" w:hAnsi="Georgia" w:cs="Times New Roman"/>
          <w:color w:val="000000"/>
          <w:sz w:val="22"/>
          <w:lang w:eastAsia="ru-RU"/>
        </w:rPr>
        <w:t>” нарушившим часть 1 статьи 10 ФЗ “О защите конкуренции”.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выводов и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Специалисты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проанализировав бухгалтерские расходы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Уралсвязьинформ</w:t>
      </w:r>
      <w:proofErr w:type="spellEnd"/>
      <w:r w:rsidRPr="00636172">
        <w:rPr>
          <w:rFonts w:ascii="Georgia" w:eastAsia="Times New Roman" w:hAnsi="Georgia" w:cs="Times New Roman"/>
          <w:color w:val="000000"/>
          <w:sz w:val="22"/>
          <w:lang w:eastAsia="ru-RU"/>
        </w:rPr>
        <w:t xml:space="preserve">”, установили размер необходимых расходов: “по фактическим показателям бухгалтерской отчетности с учетом рентабельности в размере 40% расходы на содержание 1 </w:t>
      </w:r>
      <w:proofErr w:type="spellStart"/>
      <w:proofErr w:type="gramStart"/>
      <w:r w:rsidRPr="00636172">
        <w:rPr>
          <w:rFonts w:ascii="Georgia" w:eastAsia="Times New Roman" w:hAnsi="Georgia" w:cs="Times New Roman"/>
          <w:color w:val="000000"/>
          <w:sz w:val="22"/>
          <w:lang w:eastAsia="ru-RU"/>
        </w:rPr>
        <w:t>кан</w:t>
      </w:r>
      <w:proofErr w:type="spellEnd"/>
      <w:r w:rsidRPr="00636172">
        <w:rPr>
          <w:rFonts w:ascii="Georgia" w:eastAsia="Times New Roman" w:hAnsi="Georgia" w:cs="Times New Roman"/>
          <w:color w:val="000000"/>
          <w:sz w:val="22"/>
          <w:lang w:eastAsia="ru-RU"/>
        </w:rPr>
        <w:t>./</w:t>
      </w:r>
      <w:proofErr w:type="gramEnd"/>
      <w:r w:rsidRPr="00636172">
        <w:rPr>
          <w:rFonts w:ascii="Georgia" w:eastAsia="Times New Roman" w:hAnsi="Georgia" w:cs="Times New Roman"/>
          <w:color w:val="000000"/>
          <w:sz w:val="22"/>
          <w:lang w:eastAsia="ru-RU"/>
        </w:rPr>
        <w:t xml:space="preserve">км </w:t>
      </w:r>
      <w:proofErr w:type="spellStart"/>
      <w:r w:rsidRPr="00636172">
        <w:rPr>
          <w:rFonts w:ascii="Georgia" w:eastAsia="Times New Roman" w:hAnsi="Georgia" w:cs="Times New Roman"/>
          <w:color w:val="000000"/>
          <w:sz w:val="22"/>
          <w:lang w:eastAsia="ru-RU"/>
        </w:rPr>
        <w:t>ЛКСС</w:t>
      </w:r>
      <w:proofErr w:type="spellEnd"/>
      <w:r w:rsidRPr="00636172">
        <w:rPr>
          <w:rFonts w:ascii="Georgia" w:eastAsia="Times New Roman" w:hAnsi="Georgia" w:cs="Times New Roman"/>
          <w:color w:val="000000"/>
          <w:sz w:val="22"/>
          <w:lang w:eastAsia="ru-RU"/>
        </w:rPr>
        <w:t xml:space="preserve"> (телефонной канализации) составили 1 932 руб. в месяц без НДС”. Сравнив указанную норму рентабельности с рентабельностью основных услуг компании и общими показателями рентабельности услуг связи, пришли к заключению, что она также завышена.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Сравнив выявленные размеры необходимых расходов и обоснованной нормы прибыли с ценой Услуги, специалисты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пришли к заключению, что “стоимость размещения 1 км кабеля в </w:t>
      </w:r>
      <w:proofErr w:type="spellStart"/>
      <w:r w:rsidRPr="00636172">
        <w:rPr>
          <w:rFonts w:ascii="Georgia" w:eastAsia="Times New Roman" w:hAnsi="Georgia" w:cs="Times New Roman"/>
          <w:color w:val="000000"/>
          <w:sz w:val="22"/>
          <w:lang w:eastAsia="ru-RU"/>
        </w:rPr>
        <w:t>ЛКСС</w:t>
      </w:r>
      <w:proofErr w:type="spellEnd"/>
      <w:r w:rsidRPr="00636172">
        <w:rPr>
          <w:rFonts w:ascii="Georgia" w:eastAsia="Times New Roman" w:hAnsi="Georgia" w:cs="Times New Roman"/>
          <w:color w:val="000000"/>
          <w:sz w:val="22"/>
          <w:lang w:eastAsia="ru-RU"/>
        </w:rPr>
        <w:t xml:space="preserve"> (телефонной канализации) … [4 000 руб. за км в мес.] в г. Челябинске и Челябинской области более чем в 3 раза превышает затраты … на содержание кабельной канализации” (приведенные цитаты из текста постановления Федерального арбитражного суда Уральского округа, Дело № </w:t>
      </w:r>
      <w:proofErr w:type="spellStart"/>
      <w:r w:rsidRPr="00636172">
        <w:rPr>
          <w:rFonts w:ascii="Georgia" w:eastAsia="Times New Roman" w:hAnsi="Georgia" w:cs="Times New Roman"/>
          <w:color w:val="000000"/>
          <w:sz w:val="22"/>
          <w:lang w:eastAsia="ru-RU"/>
        </w:rPr>
        <w:t>А76</w:t>
      </w:r>
      <w:proofErr w:type="spellEnd"/>
      <w:r w:rsidRPr="00636172">
        <w:rPr>
          <w:rFonts w:ascii="Georgia" w:eastAsia="Times New Roman" w:hAnsi="Georgia" w:cs="Times New Roman"/>
          <w:color w:val="000000"/>
          <w:sz w:val="22"/>
          <w:lang w:eastAsia="ru-RU"/>
        </w:rPr>
        <w:t>-20366/2010, постановление от 27 июля 2011 года; Приложение 1).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Результат.</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Вследствие сначала продолжительных судебных споров, а затем названных в части </w:t>
      </w:r>
      <w:proofErr w:type="spellStart"/>
      <w:r w:rsidRPr="00636172">
        <w:rPr>
          <w:rFonts w:ascii="Georgia" w:eastAsia="Times New Roman" w:hAnsi="Georgia" w:cs="Times New Roman"/>
          <w:color w:val="000000"/>
          <w:sz w:val="22"/>
          <w:lang w:eastAsia="ru-RU"/>
        </w:rPr>
        <w:t>III</w:t>
      </w:r>
      <w:proofErr w:type="spellEnd"/>
      <w:r w:rsidRPr="00636172">
        <w:rPr>
          <w:rFonts w:ascii="Georgia" w:eastAsia="Times New Roman" w:hAnsi="Georgia" w:cs="Times New Roman"/>
          <w:color w:val="000000"/>
          <w:sz w:val="22"/>
          <w:lang w:eastAsia="ru-RU"/>
        </w:rPr>
        <w:t xml:space="preserve"> данного анализа решений комиссий, сформированных управлением регулирования связи и информационных технологий ФАС России (далее - комиссии управления связи ФАС), завышенная цена (согласно исследованию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была сохранена, а после неоднократно повышалась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Так, в 2016 году цена Услуги в Челябинске и Челябинской области составила 8800 руб. за км в мес., в 2019 году цена Услуги была увеличена до 9600 руб. за км в мес.</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II.2</w:t>
      </w:r>
      <w:proofErr w:type="spellEnd"/>
      <w:r w:rsidRPr="00636172">
        <w:rPr>
          <w:rFonts w:ascii="Georgia" w:eastAsia="Times New Roman" w:hAnsi="Georgia" w:cs="Times New Roman"/>
          <w:b/>
          <w:bCs/>
          <w:color w:val="000000"/>
          <w:sz w:val="24"/>
          <w:szCs w:val="24"/>
          <w:lang w:eastAsia="ru-RU"/>
        </w:rPr>
        <w:t xml:space="preserve"> Дело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по Астраханской области. Дело №23-К-03-12, решение изготовлено 04.09.2014.</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w:t>
      </w:r>
      <w:r w:rsidRPr="00636172">
        <w:rPr>
          <w:rFonts w:ascii="Georgia" w:eastAsia="Times New Roman" w:hAnsi="Georgia" w:cs="Times New Roman"/>
          <w:color w:val="000000"/>
          <w:sz w:val="22"/>
          <w:lang w:eastAsia="ru-RU"/>
        </w:rPr>
        <w:t>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оператора связи о существенном повышении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территории Астраханской области цены на Услугу (до 1 200 руб. за км в мес.).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Астраханской области признало цену Услуги монопольно высокой, 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нарушившим часть 1 статьи 10 ФЗ “О защите конкуренции”.</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выводов и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При рассмотрении дела,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не предоставил бухгалтерских данных необходимых расходов, показав лишь цифры расходов производственного процесса “Эксплуатация, контроль состояния, техническое обслуживание и ремонт линейно-кабельных сооружений”, в рамках которого, по утверждению компании, учитывались все расходы, связанные с прокладкой, содержанием и ремонтом всех кабелей связи, размещенных в кабельной канализации.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Специалисты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выявив объем и соотношение между собственными кабелями связи и кабелями сторонних организаций, определили размеры необходимых расходов: “сумма затрат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содержание 1 места в канале кабельной канализации за 1 км в месяц, исходя из расчета 1 км кабеля связи при величине диаметра кабеля связи равного 30,2 мм [наиболее распространенный диаметр кабеля сторонних организаций], в 2011 году составляла 149,79 руб. … и в 2012 году - 177,72 руб.” (цитируется по тексту решения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Астраханской области по делу № №23-К-03-12, решение изготовлено 04.09.2014; Приложение 2). Выявление необходимых расходов позволило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констатировать, что цена на Услугу в 1200 руб. за км в мес. давала рентабельность Услуги в 644% и поскольку данная норма прибыли явно превышает экономически обоснованную, сделать вывод об установлении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монопольно высокой цены на Услугу.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Результат.</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Вследствие названных в части </w:t>
      </w:r>
      <w:proofErr w:type="spellStart"/>
      <w:r w:rsidRPr="00636172">
        <w:rPr>
          <w:rFonts w:ascii="Georgia" w:eastAsia="Times New Roman" w:hAnsi="Georgia" w:cs="Times New Roman"/>
          <w:color w:val="000000"/>
          <w:sz w:val="22"/>
          <w:lang w:eastAsia="ru-RU"/>
        </w:rPr>
        <w:t>III</w:t>
      </w:r>
      <w:proofErr w:type="spellEnd"/>
      <w:r w:rsidRPr="00636172">
        <w:rPr>
          <w:rFonts w:ascii="Georgia" w:eastAsia="Times New Roman" w:hAnsi="Georgia" w:cs="Times New Roman"/>
          <w:color w:val="000000"/>
          <w:sz w:val="22"/>
          <w:lang w:eastAsia="ru-RU"/>
        </w:rPr>
        <w:t xml:space="preserve"> данного анализа решений комиссий управления связи ФАС, завышенная цена (согласно исследованию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была сохранена, а после неоднократно повышалась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Так, в 2016 году цена Услуги в Астраханской области составила 2 200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мес., в 2019 году цена Услуги была увеличена до 2 450 руб. за км в мес.</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II.3</w:t>
      </w:r>
      <w:proofErr w:type="spellEnd"/>
      <w:r w:rsidRPr="00636172">
        <w:rPr>
          <w:rFonts w:ascii="Georgia" w:eastAsia="Times New Roman" w:hAnsi="Georgia" w:cs="Times New Roman"/>
          <w:b/>
          <w:bCs/>
          <w:color w:val="000000"/>
          <w:sz w:val="24"/>
          <w:szCs w:val="24"/>
          <w:lang w:eastAsia="ru-RU"/>
        </w:rPr>
        <w:t xml:space="preserve"> Дело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по Санкт-Петербургу. Дело №</w:t>
      </w:r>
      <w:proofErr w:type="spellStart"/>
      <w:r w:rsidRPr="00636172">
        <w:rPr>
          <w:rFonts w:ascii="Georgia" w:eastAsia="Times New Roman" w:hAnsi="Georgia" w:cs="Times New Roman"/>
          <w:b/>
          <w:bCs/>
          <w:color w:val="000000"/>
          <w:sz w:val="24"/>
          <w:szCs w:val="24"/>
          <w:lang w:eastAsia="ru-RU"/>
        </w:rPr>
        <w:t>К10</w:t>
      </w:r>
      <w:proofErr w:type="spellEnd"/>
      <w:r w:rsidRPr="00636172">
        <w:rPr>
          <w:rFonts w:ascii="Georgia" w:eastAsia="Times New Roman" w:hAnsi="Georgia" w:cs="Times New Roman"/>
          <w:b/>
          <w:bCs/>
          <w:color w:val="000000"/>
          <w:sz w:val="24"/>
          <w:szCs w:val="24"/>
          <w:lang w:eastAsia="ru-RU"/>
        </w:rPr>
        <w:t>-139/13, решение изготовлено 22.12.2014.</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lastRenderedPageBreak/>
        <w:t xml:space="preserve">Дело было возбуждено по заявлению оператора связи о существенном повышении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территории Санкт-Петербурга цены на Услугу (до 4 600 руб. за км в мес.).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w:t>
      </w:r>
      <w:proofErr w:type="spellStart"/>
      <w:r w:rsidRPr="00636172">
        <w:rPr>
          <w:rFonts w:ascii="Georgia" w:eastAsia="Times New Roman" w:hAnsi="Georgia" w:cs="Times New Roman"/>
          <w:color w:val="000000"/>
          <w:sz w:val="22"/>
          <w:lang w:eastAsia="ru-RU"/>
        </w:rPr>
        <w:t>по</w:t>
      </w:r>
      <w:proofErr w:type="spellEnd"/>
      <w:r w:rsidRPr="00636172">
        <w:rPr>
          <w:rFonts w:ascii="Georgia" w:eastAsia="Times New Roman" w:hAnsi="Georgia" w:cs="Times New Roman"/>
          <w:color w:val="000000"/>
          <w:sz w:val="22"/>
          <w:lang w:eastAsia="ru-RU"/>
        </w:rPr>
        <w:t xml:space="preserve"> Санкт-Петербургу признало данную цену монопольно высокой, 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нарушившим часть 1 статьи 10 ФЗ “О защите конкуренции”.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выводов и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Специалисты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проанализировав бухгалтерские расходы, выявили существенные расхождения (более чем в 10 раз) между плановыми  расходами монополиста на организацию Услуги и необходимыми расходами: так при плановых расходах на ремонт и модернизацию на модернизацию и строительство кабельной канализации в размере 0,8- 1,1 млрд руб. в год (за три исследованных года), реальные расходы составили от 67 до 29 млн руб. в год, то есть разница в 30-38 раз (зафиксировано в Таблице 10 решения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Санкт-Петербургу по делу №</w:t>
      </w:r>
      <w:proofErr w:type="spellStart"/>
      <w:r w:rsidRPr="00636172">
        <w:rPr>
          <w:rFonts w:ascii="Georgia" w:eastAsia="Times New Roman" w:hAnsi="Georgia" w:cs="Times New Roman"/>
          <w:color w:val="000000"/>
          <w:sz w:val="22"/>
          <w:lang w:eastAsia="ru-RU"/>
        </w:rPr>
        <w:t>К10</w:t>
      </w:r>
      <w:proofErr w:type="spellEnd"/>
      <w:r w:rsidRPr="00636172">
        <w:rPr>
          <w:rFonts w:ascii="Georgia" w:eastAsia="Times New Roman" w:hAnsi="Georgia" w:cs="Times New Roman"/>
          <w:color w:val="000000"/>
          <w:sz w:val="22"/>
          <w:lang w:eastAsia="ru-RU"/>
        </w:rPr>
        <w:t>-139/13, решение изготовлено 22.12.2014; Приложение 3).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Также было выявлено, что расчетная стоимость строительства кабельной канализации (используемая при определении тарифа) “в 3-5 раз превышает фактическую величину стоимости строительства” полученную при анализе данных бухгалтерского учета.</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Результат.</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Вследствие названных в части </w:t>
      </w:r>
      <w:proofErr w:type="spellStart"/>
      <w:r w:rsidRPr="00636172">
        <w:rPr>
          <w:rFonts w:ascii="Georgia" w:eastAsia="Times New Roman" w:hAnsi="Georgia" w:cs="Times New Roman"/>
          <w:color w:val="000000"/>
          <w:sz w:val="22"/>
          <w:lang w:eastAsia="ru-RU"/>
        </w:rPr>
        <w:t>III</w:t>
      </w:r>
      <w:proofErr w:type="spellEnd"/>
      <w:r w:rsidRPr="00636172">
        <w:rPr>
          <w:rFonts w:ascii="Georgia" w:eastAsia="Times New Roman" w:hAnsi="Georgia" w:cs="Times New Roman"/>
          <w:color w:val="000000"/>
          <w:sz w:val="22"/>
          <w:lang w:eastAsia="ru-RU"/>
        </w:rPr>
        <w:t xml:space="preserve"> данного анализа решений комиссий управления связи ФАС, завышенная цена (согласно исследованию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была сохранена, а после неоднократно повышалась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Так, в 2016 году цена Услуги в Санкт-Петербурге составила 5 770 руб. за км в мес., в 2019 году данный тариф увеличен до 6 290 руб. за км в мес.</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II.4</w:t>
      </w:r>
      <w:proofErr w:type="spellEnd"/>
      <w:r w:rsidRPr="00636172">
        <w:rPr>
          <w:rFonts w:ascii="Georgia" w:eastAsia="Times New Roman" w:hAnsi="Georgia" w:cs="Times New Roman"/>
          <w:b/>
          <w:bCs/>
          <w:color w:val="000000"/>
          <w:sz w:val="24"/>
          <w:szCs w:val="24"/>
          <w:lang w:eastAsia="ru-RU"/>
        </w:rPr>
        <w:t xml:space="preserve"> Дело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по Волгоградской области. Дело №71-01-10-05/337, определением от 28.09.2017 передано на рассмотрение в ФАС России.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оператора связи об установлении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территории Волгоградской области монопольно высокой цены на Услугу (в 4 000 руб. за км в мес.).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Волгоградской области признало данную цену монопольно высокой. В связи с тем, что цена на Услугу была установлена для региона, превышающего границы Волгоградской области,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приняло решение передать рассмотрение дела в комиссию ФАС, так как “нарушение антимонопольного законодательство совершено на территории деятельности двух и более территориальных органов [ФАС]” (цитируется по тексту определения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Волгоградской области по делу №71-01-10-05/337, от 28.09.17; Приложение 4).</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выводов и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Текст предписания не дает информации о том, какие факты побудили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передать рассмотрение дела в комиссию ФАС. Материалы федерального дела, возбужденного по определению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содержат информацию о том, что заявитель представил данные бухучета монополиста, а также анализ закупок, которые выявили существенное расхождение расчетных показателей расходов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с реальными затратами компании.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Результат.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lastRenderedPageBreak/>
        <w:t xml:space="preserve">Комиссия управления связи ФАС приняла решение о прекращении дела в связи с отсутствием нарушения антимонопольного законодательства (подробнее ниже в части </w:t>
      </w:r>
      <w:proofErr w:type="spellStart"/>
      <w:r w:rsidRPr="00636172">
        <w:rPr>
          <w:rFonts w:ascii="Georgia" w:eastAsia="Times New Roman" w:hAnsi="Georgia" w:cs="Times New Roman"/>
          <w:color w:val="000000"/>
          <w:sz w:val="22"/>
          <w:lang w:eastAsia="ru-RU"/>
        </w:rPr>
        <w:t>III.3</w:t>
      </w:r>
      <w:proofErr w:type="spellEnd"/>
      <w:r w:rsidRPr="00636172">
        <w:rPr>
          <w:rFonts w:ascii="Georgia" w:eastAsia="Times New Roman" w:hAnsi="Georgia" w:cs="Times New Roman"/>
          <w:color w:val="000000"/>
          <w:sz w:val="22"/>
          <w:lang w:eastAsia="ru-RU"/>
        </w:rPr>
        <w:t>, по делу № 1-10-194/00-11-17).</w:t>
      </w:r>
    </w:p>
    <w:p w:rsidR="00636172" w:rsidRPr="00636172" w:rsidRDefault="00636172" w:rsidP="00636172">
      <w:pPr>
        <w:spacing w:after="240"/>
        <w:rPr>
          <w:rFonts w:ascii="Times New Roman" w:eastAsia="Times New Roman" w:hAnsi="Times New Roman" w:cs="Times New Roman"/>
          <w:sz w:val="24"/>
          <w:szCs w:val="24"/>
          <w:lang w:eastAsia="ru-RU"/>
        </w:rPr>
      </w:pPr>
      <w:r w:rsidRPr="00636172">
        <w:rPr>
          <w:rFonts w:ascii="Times New Roman" w:eastAsia="Times New Roman" w:hAnsi="Times New Roman" w:cs="Times New Roman"/>
          <w:sz w:val="24"/>
          <w:szCs w:val="24"/>
          <w:lang w:eastAsia="ru-RU"/>
        </w:rPr>
        <w:br/>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II.5</w:t>
      </w:r>
      <w:proofErr w:type="spellEnd"/>
      <w:r w:rsidRPr="00636172">
        <w:rPr>
          <w:rFonts w:ascii="Georgia" w:eastAsia="Times New Roman" w:hAnsi="Georgia" w:cs="Times New Roman"/>
          <w:b/>
          <w:bCs/>
          <w:color w:val="000000"/>
          <w:sz w:val="24"/>
          <w:szCs w:val="24"/>
          <w:lang w:eastAsia="ru-RU"/>
        </w:rPr>
        <w:t xml:space="preserve"> Общий вывод по решениям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России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Рассматривая дела по установлению монопольно высокой цены,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каждый раз следовали затратному методу определения монопольно высокой цены </w:t>
      </w:r>
      <w:proofErr w:type="gramStart"/>
      <w:r w:rsidRPr="00636172">
        <w:rPr>
          <w:rFonts w:ascii="Georgia" w:eastAsia="Times New Roman" w:hAnsi="Georgia" w:cs="Times New Roman"/>
          <w:color w:val="000000"/>
          <w:sz w:val="22"/>
          <w:lang w:eastAsia="ru-RU"/>
        </w:rPr>
        <w:t>товара,  ввиду</w:t>
      </w:r>
      <w:proofErr w:type="gramEnd"/>
      <w:r w:rsidRPr="00636172">
        <w:rPr>
          <w:rFonts w:ascii="Georgia" w:eastAsia="Times New Roman" w:hAnsi="Georgia" w:cs="Times New Roman"/>
          <w:color w:val="000000"/>
          <w:sz w:val="22"/>
          <w:lang w:eastAsia="ru-RU"/>
        </w:rPr>
        <w:t xml:space="preserve"> отсутствия сопоставимых товарных рынков.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в соответствии с содержанием метода и рекомендациями ФАС, анализировали заявленные затраты, проводили оценку обоснованности затрат, а также обоснованности нормы прибыли. Комиссии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выявляли размер необходимых расходов, и, отталкиваясь от выявленной цифры, выносили решения о цене Услуги. Данный подход полностью соответствует требованиям к обоснованиям выводов об установлении монопольно высокой цены, зафиксированным в ФЗ “О защите конкуренции”.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Важно отметить, что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неизменно выявляли многократный разрыв между расходами, необходимыми для организации Услуги, и ее ценой.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выявили, что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искусственно завышал расчетные показатели расходов, что обобщенные показатели расходов “производственного процесса” более чем на 90% не имели отношения к затратам на организацию Услуги, и что показатели, лежащие в основе методик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(такие как стоимость строительства километра кабельной канализации), также были искусственно завышены в несколько раз. </w:t>
      </w:r>
    </w:p>
    <w:p w:rsidR="00636172" w:rsidRPr="00636172" w:rsidRDefault="00636172" w:rsidP="00636172">
      <w:pPr>
        <w:spacing w:after="240"/>
        <w:rPr>
          <w:rFonts w:ascii="Times New Roman" w:eastAsia="Times New Roman" w:hAnsi="Times New Roman" w:cs="Times New Roman"/>
          <w:sz w:val="24"/>
          <w:szCs w:val="24"/>
          <w:lang w:eastAsia="ru-RU"/>
        </w:rPr>
      </w:pPr>
      <w:r w:rsidRPr="00636172">
        <w:rPr>
          <w:rFonts w:ascii="Times New Roman" w:eastAsia="Times New Roman" w:hAnsi="Times New Roman" w:cs="Times New Roman"/>
          <w:sz w:val="24"/>
          <w:szCs w:val="24"/>
          <w:lang w:eastAsia="ru-RU"/>
        </w:rPr>
        <w:br/>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III</w:t>
      </w:r>
      <w:proofErr w:type="spellEnd"/>
      <w:r w:rsidRPr="00636172">
        <w:rPr>
          <w:rFonts w:ascii="Georgia" w:eastAsia="Times New Roman" w:hAnsi="Georgia" w:cs="Times New Roman"/>
          <w:b/>
          <w:bCs/>
          <w:color w:val="000000"/>
          <w:sz w:val="24"/>
          <w:szCs w:val="24"/>
          <w:lang w:eastAsia="ru-RU"/>
        </w:rPr>
        <w:t xml:space="preserve">. Дела комиссий ФАС России в отношении цен, установленных </w:t>
      </w:r>
      <w:proofErr w:type="spellStart"/>
      <w:r w:rsidRPr="00636172">
        <w:rPr>
          <w:rFonts w:ascii="Georgia" w:eastAsia="Times New Roman" w:hAnsi="Georgia" w:cs="Times New Roman"/>
          <w:b/>
          <w:bCs/>
          <w:color w:val="000000"/>
          <w:sz w:val="24"/>
          <w:szCs w:val="24"/>
          <w:lang w:eastAsia="ru-RU"/>
        </w:rPr>
        <w:t>ПАО</w:t>
      </w:r>
      <w:proofErr w:type="spellEnd"/>
      <w:r w:rsidRPr="00636172">
        <w:rPr>
          <w:rFonts w:ascii="Georgia" w:eastAsia="Times New Roman" w:hAnsi="Georgia" w:cs="Times New Roman"/>
          <w:b/>
          <w:bCs/>
          <w:color w:val="000000"/>
          <w:sz w:val="24"/>
          <w:szCs w:val="24"/>
          <w:lang w:eastAsia="ru-RU"/>
        </w:rPr>
        <w:t xml:space="preserve"> “Ростелеком” на услугу предоставления места в кабельной канализации для размещения кабелей связи.</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Важное уточнение</w:t>
      </w:r>
      <w:r w:rsidRPr="00636172">
        <w:rPr>
          <w:rFonts w:ascii="Georgia" w:eastAsia="Times New Roman" w:hAnsi="Georgia" w:cs="Times New Roman"/>
          <w:color w:val="000000"/>
          <w:sz w:val="22"/>
          <w:lang w:eastAsia="ru-RU"/>
        </w:rPr>
        <w:t xml:space="preserve">: все приведенные ниже дела были рассмотрены комиссиями, сформированными управлением регулирования связи и информационных технологий ФАС России (далее - комиссии управления связи ФАС). Комиссии управления связи ФАС были сформированы из сотрудников управления регулирования связи и информационных технологий ФАС России, руководителем комиссий выступала глава данного управления </w:t>
      </w:r>
      <w:proofErr w:type="spellStart"/>
      <w:r w:rsidRPr="00636172">
        <w:rPr>
          <w:rFonts w:ascii="Georgia" w:eastAsia="Times New Roman" w:hAnsi="Georgia" w:cs="Times New Roman"/>
          <w:color w:val="000000"/>
          <w:sz w:val="22"/>
          <w:lang w:eastAsia="ru-RU"/>
        </w:rPr>
        <w:t>Е.А</w:t>
      </w:r>
      <w:proofErr w:type="spellEnd"/>
      <w:r w:rsidRPr="00636172">
        <w:rPr>
          <w:rFonts w:ascii="Georgia" w:eastAsia="Times New Roman" w:hAnsi="Georgia" w:cs="Times New Roman"/>
          <w:color w:val="000000"/>
          <w:sz w:val="22"/>
          <w:lang w:eastAsia="ru-RU"/>
        </w:rPr>
        <w:t>. Заева.</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III.1</w:t>
      </w:r>
      <w:proofErr w:type="spellEnd"/>
      <w:r w:rsidRPr="00636172">
        <w:rPr>
          <w:rFonts w:ascii="Georgia" w:eastAsia="Times New Roman" w:hAnsi="Georgia" w:cs="Times New Roman"/>
          <w:b/>
          <w:bCs/>
          <w:color w:val="000000"/>
          <w:sz w:val="24"/>
          <w:szCs w:val="24"/>
          <w:lang w:eastAsia="ru-RU"/>
        </w:rPr>
        <w:t xml:space="preserve"> Дело Комиссии ФАС России № 1-00-95/00-03-14, решение изготовлено 29.05.2015.</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w:t>
      </w:r>
      <w:r w:rsidRPr="00636172">
        <w:rPr>
          <w:rFonts w:ascii="Georgia" w:eastAsia="Times New Roman" w:hAnsi="Georgia" w:cs="Times New Roman"/>
          <w:color w:val="000000"/>
          <w:sz w:val="22"/>
          <w:lang w:eastAsia="ru-RU"/>
        </w:rPr>
        <w:t>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операторов о существенном повышение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территории Астраханской, Белгородской, Брянской, Владимирской, Московской, Ростовской, Рязанской, Тверской, Тульской и Ярославской областей, цен на Услугу (до 4 000 или 6 000 руб. за км в мес. в зависимости от региона).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Комиссия управления связи ФАС признала, что она “не усматривает </w:t>
      </w:r>
      <w:proofErr w:type="gramStart"/>
      <w:r w:rsidRPr="00636172">
        <w:rPr>
          <w:rFonts w:ascii="Georgia" w:eastAsia="Times New Roman" w:hAnsi="Georgia" w:cs="Times New Roman"/>
          <w:color w:val="000000"/>
          <w:sz w:val="22"/>
          <w:lang w:eastAsia="ru-RU"/>
        </w:rPr>
        <w:t>достаточных доказательств превышения</w:t>
      </w:r>
      <w:proofErr w:type="gramEnd"/>
      <w:r w:rsidRPr="00636172">
        <w:rPr>
          <w:rFonts w:ascii="Georgia" w:eastAsia="Times New Roman" w:hAnsi="Georgia" w:cs="Times New Roman"/>
          <w:color w:val="000000"/>
          <w:sz w:val="22"/>
          <w:lang w:eastAsia="ru-RU"/>
        </w:rPr>
        <w:t xml:space="preserve"> установленных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цен на Услугу на территории ... суммы необходимых расходов и прибыли".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решения,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решении по делу зафиксировано, что при рассмотрении данного дела комиссия управления связи ФАС заключила, что “не представляется возможным” проверить </w:t>
      </w:r>
      <w:r w:rsidRPr="00636172">
        <w:rPr>
          <w:rFonts w:ascii="Georgia" w:eastAsia="Times New Roman" w:hAnsi="Georgia" w:cs="Times New Roman"/>
          <w:color w:val="000000"/>
          <w:sz w:val="22"/>
          <w:lang w:eastAsia="ru-RU"/>
        </w:rPr>
        <w:lastRenderedPageBreak/>
        <w:t xml:space="preserve">“обоснованность увеличения тарифа на Услуги путем сопоставления затрат, включенных в ранее действовавшие тарифы с затратами, включенными в тарифы, введенными в действие с 01.01.2014”, так как у монополиста “отсутствуют данные о затратах, </w:t>
      </w:r>
      <w:proofErr w:type="gramStart"/>
      <w:r w:rsidRPr="00636172">
        <w:rPr>
          <w:rFonts w:ascii="Georgia" w:eastAsia="Times New Roman" w:hAnsi="Georgia" w:cs="Times New Roman"/>
          <w:color w:val="000000"/>
          <w:sz w:val="22"/>
          <w:lang w:eastAsia="ru-RU"/>
        </w:rPr>
        <w:t>включенных  тарифы</w:t>
      </w:r>
      <w:proofErr w:type="gramEnd"/>
      <w:r w:rsidRPr="00636172">
        <w:rPr>
          <w:rFonts w:ascii="Georgia" w:eastAsia="Times New Roman" w:hAnsi="Georgia" w:cs="Times New Roman"/>
          <w:color w:val="000000"/>
          <w:sz w:val="22"/>
          <w:lang w:eastAsia="ru-RU"/>
        </w:rPr>
        <w:t xml:space="preserve">, действовавшие ранее”. Вследствие данных обстоятельств, комиссия управления связи ФАС свела расследование к анализу методики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Методика, как было выявлено, формировала расчетную величину базового тарифа в размере 8,80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/мес., которая по мнению комиссии управления связи ФАС превышала “сумму экономически обоснованных затрат и установленной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необходимой прибыли”.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Однако, установив, что применяемая монополистом методика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формирует завышенную цену, комиссия управления связи ФАС все же пришла к заключению о не нарушении монополистом ФЗ “О защите конкуренции”. Из текста решения следует, что данный вывод базируется на том, что “цены, установленные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Услугу в размере 6,00 руб. и 4,00 руб., существенно ниже расчетной величины базового тарифа [</w:t>
      </w:r>
      <w:proofErr w:type="spellStart"/>
      <w:r w:rsidRPr="00636172">
        <w:rPr>
          <w:rFonts w:ascii="Georgia" w:eastAsia="Times New Roman" w:hAnsi="Georgia" w:cs="Times New Roman"/>
          <w:color w:val="000000"/>
          <w:sz w:val="22"/>
          <w:lang w:eastAsia="ru-RU"/>
        </w:rPr>
        <w:t>8,8о</w:t>
      </w:r>
      <w:proofErr w:type="spellEnd"/>
      <w:r w:rsidRPr="00636172">
        <w:rPr>
          <w:rFonts w:ascii="Georgia" w:eastAsia="Times New Roman" w:hAnsi="Georgia" w:cs="Times New Roman"/>
          <w:color w:val="000000"/>
          <w:sz w:val="22"/>
          <w:lang w:eastAsia="ru-RU"/>
        </w:rPr>
        <w:t xml:space="preserve"> руб. за метр]”. (цитируется по тексту решения Комиссии ФАС по делу № 1-00-95/00-03-14, решение изготовлено 29.05.15; Приложение 5).</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решении ФАС уточняется, что комиссия управления связи ФАС также опросила ряд иных владельцев кабельной канализации о размерах установленных ими цен на аналогичную услугу и получили ответ о используемом диапазоне цен от 2 000 до 17 000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w:t>
      </w:r>
      <w:proofErr w:type="spellStart"/>
      <w:r w:rsidRPr="00636172">
        <w:rPr>
          <w:rFonts w:ascii="Georgia" w:eastAsia="Times New Roman" w:hAnsi="Georgia" w:cs="Times New Roman"/>
          <w:color w:val="000000"/>
          <w:sz w:val="22"/>
          <w:lang w:eastAsia="ru-RU"/>
        </w:rPr>
        <w:t>мес</w:t>
      </w:r>
      <w:proofErr w:type="spellEnd"/>
      <w:r w:rsidRPr="00636172">
        <w:rPr>
          <w:rFonts w:ascii="Georgia" w:eastAsia="Times New Roman" w:hAnsi="Georgia" w:cs="Times New Roman"/>
          <w:color w:val="000000"/>
          <w:sz w:val="22"/>
          <w:lang w:eastAsia="ru-RU"/>
        </w:rPr>
        <w:t>, однако текст решения не раскрывает, как данный опрос помог установить необходимые расходы. Материалы дела показывают, что было опрошено минимальное количество компаний - 5 штук, что ничтожно мало для каких-либо сравнительных выводов при общем числе операторов связи в несколько тысяч.</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Текст решения и материалы рассматриваемого дела показывают, что комиссия управления связи ФАС при рассмотрении данного дела не проводила анализ заявленных монополистом затрат, также комиссия управления связи ФАС не проводила и оценку обоснованности затрат. Как следствие, комиссией управления связи ФАС не были установлены размеры необходимых расходов и не было проведено их сравнения с установленными ценами на Услугу.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Таким образом, выводы о том, что цены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Услугу не превышали суммы необходимых для производства и реализации товара расходов и прибыли, не соответствовали выявленным в ходе антимонопольного расследования фактам и нарушали положения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двух приведенных выше делах региональных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 деле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Астраханской области №23-К-03-12 и деле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Санкт-Петербурга №</w:t>
      </w:r>
      <w:proofErr w:type="spellStart"/>
      <w:r w:rsidRPr="00636172">
        <w:rPr>
          <w:rFonts w:ascii="Georgia" w:eastAsia="Times New Roman" w:hAnsi="Georgia" w:cs="Times New Roman"/>
          <w:color w:val="000000"/>
          <w:sz w:val="22"/>
          <w:lang w:eastAsia="ru-RU"/>
        </w:rPr>
        <w:t>К10</w:t>
      </w:r>
      <w:proofErr w:type="spellEnd"/>
      <w:r w:rsidRPr="00636172">
        <w:rPr>
          <w:rFonts w:ascii="Georgia" w:eastAsia="Times New Roman" w:hAnsi="Georgia" w:cs="Times New Roman"/>
          <w:color w:val="000000"/>
          <w:sz w:val="22"/>
          <w:lang w:eastAsia="ru-RU"/>
        </w:rPr>
        <w:t xml:space="preserve">-139/13 - анализировались те же цены Услуги и те же цифры расходов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что и в данном деле комиссии управления связи ФАС. В обоих случаях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зафиксировали, что необходимые расходы существенно ниже прогнозируемых расходов монополиста, а цена является монопольно высокой.</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Согласно материалам дела, заявители обращали внимание комиссии управления связи ФАС на решения региональных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заявители обращали внимание и на выявленные обстоятельства, которые легли в основу выводов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Однако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полностью проигнорировала выявленные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доказательства превышения установленных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цен Услуги необходимых расходов.</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Отказ комиссии ФАС от изучения значимых для дела фактов есть очевидное нарушение требований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lastRenderedPageBreak/>
        <w:t>Знакомство с материалами рассматриваемого дела позволяет сделать вывод, что отказ от следования методу анализа монопольных цен (выявление необходимых расходов) был не необходимостью, а сознательным выбором комиссии управления связи ФАС. В распоряжении комиссии управления связи ФАС были данные, на основании анализа которых можно было провести анализ затрат и их обоснованности. </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в рамках данного дела представил сумму прогнозируемых расходов производственного процесса, которые включают в себя расходы, необходимые для организации Услуги. В Приложении 3 к письму от 24.10.2014 привел “Затраты по субъектам </w:t>
      </w:r>
      <w:proofErr w:type="spellStart"/>
      <w:r w:rsidRPr="00636172">
        <w:rPr>
          <w:rFonts w:ascii="Georgia" w:eastAsia="Times New Roman" w:hAnsi="Georgia" w:cs="Times New Roman"/>
          <w:color w:val="000000"/>
          <w:sz w:val="22"/>
          <w:lang w:eastAsia="ru-RU"/>
        </w:rPr>
        <w:t>ФО</w:t>
      </w:r>
      <w:proofErr w:type="spellEnd"/>
      <w:r w:rsidRPr="00636172">
        <w:rPr>
          <w:rFonts w:ascii="Georgia" w:eastAsia="Times New Roman" w:hAnsi="Georgia" w:cs="Times New Roman"/>
          <w:color w:val="000000"/>
          <w:sz w:val="22"/>
          <w:lang w:eastAsia="ru-RU"/>
        </w:rPr>
        <w:t>, отраженные в производственном процессе “Эксплуатация, контроль состояния, техническое обслуживание и ремонт линейно-кабельных сооружений связи (</w:t>
      </w:r>
      <w:proofErr w:type="spellStart"/>
      <w:r w:rsidRPr="00636172">
        <w:rPr>
          <w:rFonts w:ascii="Georgia" w:eastAsia="Times New Roman" w:hAnsi="Georgia" w:cs="Times New Roman"/>
          <w:color w:val="000000"/>
          <w:sz w:val="22"/>
          <w:lang w:eastAsia="ru-RU"/>
        </w:rPr>
        <w:t>ЛКС</w:t>
      </w:r>
      <w:proofErr w:type="spellEnd"/>
      <w:r w:rsidRPr="00636172">
        <w:rPr>
          <w:rFonts w:ascii="Georgia" w:eastAsia="Times New Roman" w:hAnsi="Georgia" w:cs="Times New Roman"/>
          <w:color w:val="000000"/>
          <w:sz w:val="22"/>
          <w:lang w:eastAsia="ru-RU"/>
        </w:rPr>
        <w:t xml:space="preserve">)” (далее - затраты производственного процесса, Приложение 6). Также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представил планируемые закупки в рамках указанного производственного процесса, анализируя которые можно было оценить, как мала доля необходимых расходов в общем объеме затрат производственного процесса (Приложение 7, содержание данного документа подробно разбиралось в отраслевой прессе: </w:t>
      </w:r>
      <w:hyperlink r:id="rId5" w:history="1">
        <w:r w:rsidRPr="00636172">
          <w:rPr>
            <w:rFonts w:ascii="Georgia" w:eastAsia="Times New Roman" w:hAnsi="Georgia" w:cs="Times New Roman"/>
            <w:color w:val="1155CC"/>
            <w:sz w:val="22"/>
            <w:u w:val="single"/>
            <w:lang w:eastAsia="ru-RU"/>
          </w:rPr>
          <w:t>https://nag.ru/articles/article/100766/ volshebnyie-nedra-kabelnoy-kanalizatsii.html</w:t>
        </w:r>
      </w:hyperlink>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представил объем выручки от оказания Услуги, которая позволяла установить реальную рентабельность Услуги (в Приложение 2 к письму от 24.10.2014; Приложение 8).</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Пример </w:t>
      </w:r>
      <w:proofErr w:type="spellStart"/>
      <w:r w:rsidRPr="00636172">
        <w:rPr>
          <w:rFonts w:ascii="Georgia" w:eastAsia="Times New Roman" w:hAnsi="Georgia" w:cs="Times New Roman"/>
          <w:color w:val="000000"/>
          <w:sz w:val="22"/>
          <w:lang w:eastAsia="ru-RU"/>
        </w:rPr>
        <w:t>упоминавшегося</w:t>
      </w:r>
      <w:proofErr w:type="spellEnd"/>
      <w:r w:rsidRPr="00636172">
        <w:rPr>
          <w:rFonts w:ascii="Georgia" w:eastAsia="Times New Roman" w:hAnsi="Georgia" w:cs="Times New Roman"/>
          <w:color w:val="000000"/>
          <w:sz w:val="22"/>
          <w:lang w:eastAsia="ru-RU"/>
        </w:rPr>
        <w:t xml:space="preserve"> выше антимонопольного дела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Астраханской области (рассматривалось в части </w:t>
      </w:r>
      <w:proofErr w:type="spellStart"/>
      <w:r w:rsidRPr="00636172">
        <w:rPr>
          <w:rFonts w:ascii="Georgia" w:eastAsia="Times New Roman" w:hAnsi="Georgia" w:cs="Times New Roman"/>
          <w:color w:val="000000"/>
          <w:sz w:val="22"/>
          <w:lang w:eastAsia="ru-RU"/>
        </w:rPr>
        <w:t>II.3</w:t>
      </w:r>
      <w:proofErr w:type="spellEnd"/>
      <w:r w:rsidRPr="00636172">
        <w:rPr>
          <w:rFonts w:ascii="Georgia" w:eastAsia="Times New Roman" w:hAnsi="Georgia" w:cs="Times New Roman"/>
          <w:color w:val="000000"/>
          <w:sz w:val="22"/>
          <w:lang w:eastAsia="ru-RU"/>
        </w:rPr>
        <w:t xml:space="preserve"> Анализа) показывает, что на основании представленных цифр производственного процесса можно было выявить необходимые расходы.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предоставил специалистам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Астраханской области те же цифры производственного процесса “Эксплуатация, контроль состояния, техническое обслуживание и ремонт линейно-кабельных сооружений связи (</w:t>
      </w:r>
      <w:proofErr w:type="spellStart"/>
      <w:r w:rsidRPr="00636172">
        <w:rPr>
          <w:rFonts w:ascii="Georgia" w:eastAsia="Times New Roman" w:hAnsi="Georgia" w:cs="Times New Roman"/>
          <w:color w:val="000000"/>
          <w:sz w:val="22"/>
          <w:lang w:eastAsia="ru-RU"/>
        </w:rPr>
        <w:t>ЛКС</w:t>
      </w:r>
      <w:proofErr w:type="spellEnd"/>
      <w:r w:rsidRPr="00636172">
        <w:rPr>
          <w:rFonts w:ascii="Georgia" w:eastAsia="Times New Roman" w:hAnsi="Georgia" w:cs="Times New Roman"/>
          <w:color w:val="000000"/>
          <w:sz w:val="22"/>
          <w:lang w:eastAsia="ru-RU"/>
        </w:rPr>
        <w:t xml:space="preserve">)”. И специалисты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смогли их проанализировать и выделить размер необходимых расходов (и пришли к выводу, что более 97% этих затрат не имеют отношения к Услуге).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Безосновательный отказ комиссии ФАС от следования принятому методу выявления монопольно высокой цены есть очевидное нарушение требований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начале 2015 года петербургские операторы обратились в комиссию управления связи ФАС по рассматриваемому делу с просьбой включить их в число заявителей и учесть при рассмотрении дела </w:t>
      </w:r>
      <w:proofErr w:type="gramStart"/>
      <w:r w:rsidRPr="00636172">
        <w:rPr>
          <w:rFonts w:ascii="Georgia" w:eastAsia="Times New Roman" w:hAnsi="Georgia" w:cs="Times New Roman"/>
          <w:color w:val="000000"/>
          <w:sz w:val="22"/>
          <w:lang w:eastAsia="ru-RU"/>
        </w:rPr>
        <w:t>выводы</w:t>
      </w:r>
      <w:proofErr w:type="gramEnd"/>
      <w:r w:rsidRPr="00636172">
        <w:rPr>
          <w:rFonts w:ascii="Georgia" w:eastAsia="Times New Roman" w:hAnsi="Georgia" w:cs="Times New Roman"/>
          <w:color w:val="000000"/>
          <w:sz w:val="22"/>
          <w:lang w:eastAsia="ru-RU"/>
        </w:rPr>
        <w:t xml:space="preserve"> совершенные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по Санкт- Петербургу по делу №</w:t>
      </w:r>
      <w:proofErr w:type="spellStart"/>
      <w:r w:rsidRPr="00636172">
        <w:rPr>
          <w:rFonts w:ascii="Georgia" w:eastAsia="Times New Roman" w:hAnsi="Georgia" w:cs="Times New Roman"/>
          <w:color w:val="000000"/>
          <w:sz w:val="22"/>
          <w:lang w:eastAsia="ru-RU"/>
        </w:rPr>
        <w:t>К10</w:t>
      </w:r>
      <w:proofErr w:type="spellEnd"/>
      <w:r w:rsidRPr="00636172">
        <w:rPr>
          <w:rFonts w:ascii="Georgia" w:eastAsia="Times New Roman" w:hAnsi="Georgia" w:cs="Times New Roman"/>
          <w:color w:val="000000"/>
          <w:sz w:val="22"/>
          <w:lang w:eastAsia="ru-RU"/>
        </w:rPr>
        <w:t xml:space="preserve">-139/13 (рассматривалось в части </w:t>
      </w:r>
      <w:proofErr w:type="spellStart"/>
      <w:r w:rsidRPr="00636172">
        <w:rPr>
          <w:rFonts w:ascii="Georgia" w:eastAsia="Times New Roman" w:hAnsi="Georgia" w:cs="Times New Roman"/>
          <w:color w:val="000000"/>
          <w:sz w:val="22"/>
          <w:lang w:eastAsia="ru-RU"/>
        </w:rPr>
        <w:t>II.4</w:t>
      </w:r>
      <w:proofErr w:type="spellEnd"/>
      <w:r w:rsidRPr="00636172">
        <w:rPr>
          <w:rFonts w:ascii="Georgia" w:eastAsia="Times New Roman" w:hAnsi="Georgia" w:cs="Times New Roman"/>
          <w:color w:val="000000"/>
          <w:sz w:val="22"/>
          <w:lang w:eastAsia="ru-RU"/>
        </w:rPr>
        <w:t xml:space="preserve"> Анализа). Операторы получили отказ. В ответе ФАС было указано, что в рамках дела оценивали тарифы монополиста по всем регионам, в том числе и по Санкт-Петербургу и нашли их не противоречащими положениям ФЗ “О защите конкуренции” (Приложение 9).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Материалы рассматриваемого дела показывают, что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представил комиссии управления и связи ФАС информацию о соотношении расходов производственного процесса, в который включены и затраты на организацию Услуги (Приложение 6) и доход от оказания Услуги (Приложение 8) в том числе и </w:t>
      </w:r>
      <w:proofErr w:type="gramStart"/>
      <w:r w:rsidRPr="00636172">
        <w:rPr>
          <w:rFonts w:ascii="Georgia" w:eastAsia="Times New Roman" w:hAnsi="Georgia" w:cs="Times New Roman"/>
          <w:color w:val="000000"/>
          <w:sz w:val="22"/>
          <w:lang w:eastAsia="ru-RU"/>
        </w:rPr>
        <w:t>для  Санкт</w:t>
      </w:r>
      <w:proofErr w:type="gramEnd"/>
      <w:r w:rsidRPr="00636172">
        <w:rPr>
          <w:rFonts w:ascii="Georgia" w:eastAsia="Times New Roman" w:hAnsi="Georgia" w:cs="Times New Roman"/>
          <w:color w:val="000000"/>
          <w:sz w:val="22"/>
          <w:lang w:eastAsia="ru-RU"/>
        </w:rPr>
        <w:t xml:space="preserve">-Петербургского филиала компании. В представленных монополистом документах указано, что по Санкт-Петербургу расходы производственного процесса составляют порядка 290 млн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в год, а доходы - порядка 1,4 млрд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в год, разница - в 5 раз.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Своим решением по </w:t>
      </w:r>
      <w:proofErr w:type="spellStart"/>
      <w:r w:rsidRPr="00636172">
        <w:rPr>
          <w:rFonts w:ascii="Georgia" w:eastAsia="Times New Roman" w:hAnsi="Georgia" w:cs="Times New Roman"/>
          <w:color w:val="000000"/>
          <w:sz w:val="22"/>
          <w:lang w:eastAsia="ru-RU"/>
        </w:rPr>
        <w:t>рассматриваемоме</w:t>
      </w:r>
      <w:proofErr w:type="spellEnd"/>
      <w:r w:rsidRPr="00636172">
        <w:rPr>
          <w:rFonts w:ascii="Georgia" w:eastAsia="Times New Roman" w:hAnsi="Georgia" w:cs="Times New Roman"/>
          <w:color w:val="000000"/>
          <w:sz w:val="22"/>
          <w:lang w:eastAsia="ru-RU"/>
        </w:rPr>
        <w:t xml:space="preserve"> антимонопольному делу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признала, что установление монополистом цен, которые позволяют ему получить выручку в 5 (пять) раз превосходящую заявленные затраты монополиста на организацию Услуги - не есть нарушение положений ФЗ “О защите конкуренции”. Данное признание есть очевидное нарушение положений ФЗ “О защите конкуренции”.</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III.2</w:t>
      </w:r>
      <w:proofErr w:type="spellEnd"/>
      <w:r w:rsidRPr="00636172">
        <w:rPr>
          <w:rFonts w:ascii="Georgia" w:eastAsia="Times New Roman" w:hAnsi="Georgia" w:cs="Times New Roman"/>
          <w:b/>
          <w:bCs/>
          <w:color w:val="000000"/>
          <w:sz w:val="24"/>
          <w:szCs w:val="24"/>
          <w:lang w:eastAsia="ru-RU"/>
        </w:rPr>
        <w:t xml:space="preserve"> Дело комиссии ФАС России </w:t>
      </w:r>
      <w:proofErr w:type="spellStart"/>
      <w:r w:rsidRPr="00636172">
        <w:rPr>
          <w:rFonts w:ascii="Georgia" w:eastAsia="Times New Roman" w:hAnsi="Georgia" w:cs="Times New Roman"/>
          <w:b/>
          <w:bCs/>
          <w:color w:val="000000"/>
          <w:sz w:val="24"/>
          <w:szCs w:val="24"/>
          <w:lang w:eastAsia="ru-RU"/>
        </w:rPr>
        <w:t>No</w:t>
      </w:r>
      <w:proofErr w:type="spellEnd"/>
      <w:r w:rsidRPr="00636172">
        <w:rPr>
          <w:rFonts w:ascii="Georgia" w:eastAsia="Times New Roman" w:hAnsi="Georgia" w:cs="Times New Roman"/>
          <w:b/>
          <w:bCs/>
          <w:color w:val="000000"/>
          <w:sz w:val="24"/>
          <w:szCs w:val="24"/>
          <w:lang w:eastAsia="ru-RU"/>
        </w:rPr>
        <w:t xml:space="preserve"> 1-00-101/00-11-16, решение изготовлено 09.02.2017</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операторов о существенном повышении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цен на Услугу в Хабаровской и Кемеровской областях.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 и Результат.</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По итогам рассмотрения дела,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решила признать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нарушившим часть 1 статьи 10 Закона о защите конкуренции.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выдала предписание об устранении правонарушения.</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начале 2018 года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признала, что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исполнил предписание, что сыграло смягчающее обстоятельство при рассмотрении административного дела о наложении штрафа за нарушение антимонопольного законодательства (зафиксировано в Постановлении о наложении штрафа по делу об административном правонарушении № 4-14.31-1251/00-11-17 от 26 февраля 2018 года; Приложение 11).</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Однако, новые цены на Услугу, которые были установлены монополистом в результате исполнения предписания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оказались или неизменными или выше, чем цены, которые были установлены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момент принятия решения о нарушении компанией положений ФЗ “О защите </w:t>
      </w:r>
      <w:proofErr w:type="gramStart"/>
      <w:r w:rsidRPr="00636172">
        <w:rPr>
          <w:rFonts w:ascii="Georgia" w:eastAsia="Times New Roman" w:hAnsi="Georgia" w:cs="Times New Roman"/>
          <w:color w:val="000000"/>
          <w:sz w:val="22"/>
          <w:lang w:eastAsia="ru-RU"/>
        </w:rPr>
        <w:t>конкуренции”  (</w:t>
      </w:r>
      <w:proofErr w:type="gramEnd"/>
      <w:r w:rsidRPr="00636172">
        <w:rPr>
          <w:rFonts w:ascii="Georgia" w:eastAsia="Times New Roman" w:hAnsi="Georgia" w:cs="Times New Roman"/>
          <w:color w:val="000000"/>
          <w:sz w:val="22"/>
          <w:lang w:eastAsia="ru-RU"/>
        </w:rPr>
        <w:t>Приложения 12 и 13).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решения,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Как следует из текста решения,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особое внимание уделила ценам на Услугу, установленным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территории Хабаровского края (9,16 руб. за метр в мес.). Эти цены превосходили тариф в 8,8 руб. за метр в мес., который был признан завышенным в решении комиссии управления связи ФАС по делу № 1-00-95/00-03-14 от 29.05.2015 (дело рассматривалось в части </w:t>
      </w:r>
      <w:proofErr w:type="spellStart"/>
      <w:r w:rsidRPr="00636172">
        <w:rPr>
          <w:rFonts w:ascii="Georgia" w:eastAsia="Times New Roman" w:hAnsi="Georgia" w:cs="Times New Roman"/>
          <w:color w:val="000000"/>
          <w:sz w:val="22"/>
          <w:lang w:eastAsia="ru-RU"/>
        </w:rPr>
        <w:t>III.1</w:t>
      </w:r>
      <w:proofErr w:type="spellEnd"/>
      <w:r w:rsidRPr="00636172">
        <w:rPr>
          <w:rFonts w:ascii="Georgia" w:eastAsia="Times New Roman" w:hAnsi="Georgia" w:cs="Times New Roman"/>
          <w:color w:val="000000"/>
          <w:sz w:val="22"/>
          <w:lang w:eastAsia="ru-RU"/>
        </w:rPr>
        <w:t>).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Данные цены были установлены новой федеральной методикой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(утвержденная Приказом </w:t>
      </w:r>
      <w:proofErr w:type="spellStart"/>
      <w:r w:rsidRPr="00636172">
        <w:rPr>
          <w:rFonts w:ascii="Georgia" w:eastAsia="Times New Roman" w:hAnsi="Georgia" w:cs="Times New Roman"/>
          <w:color w:val="000000"/>
          <w:sz w:val="22"/>
          <w:lang w:eastAsia="ru-RU"/>
        </w:rPr>
        <w:t>No</w:t>
      </w:r>
      <w:proofErr w:type="spellEnd"/>
      <w:r w:rsidRPr="00636172">
        <w:rPr>
          <w:rFonts w:ascii="Georgia" w:eastAsia="Times New Roman" w:hAnsi="Georgia" w:cs="Times New Roman"/>
          <w:color w:val="000000"/>
          <w:sz w:val="22"/>
          <w:lang w:eastAsia="ru-RU"/>
        </w:rPr>
        <w:t xml:space="preserve"> 01/01/830-15 от 24.09.2015), которая, как признала комиссия управления связи ФАС, формировала завышенные тарифы, ”при расчете которых учтены все затраты на реконструкцию и восстановление кабельной канализации без учета размещения собственных кабелей связи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(цитируется по тексту решения комиссии управления связи ФАС России по делу </w:t>
      </w:r>
      <w:proofErr w:type="spellStart"/>
      <w:r w:rsidRPr="00636172">
        <w:rPr>
          <w:rFonts w:ascii="Georgia" w:eastAsia="Times New Roman" w:hAnsi="Georgia" w:cs="Times New Roman"/>
          <w:color w:val="000000"/>
          <w:sz w:val="22"/>
          <w:lang w:eastAsia="ru-RU"/>
        </w:rPr>
        <w:t>No</w:t>
      </w:r>
      <w:proofErr w:type="spellEnd"/>
      <w:r w:rsidRPr="00636172">
        <w:rPr>
          <w:rFonts w:ascii="Georgia" w:eastAsia="Times New Roman" w:hAnsi="Georgia" w:cs="Times New Roman"/>
          <w:color w:val="000000"/>
          <w:sz w:val="22"/>
          <w:lang w:eastAsia="ru-RU"/>
        </w:rPr>
        <w:t xml:space="preserve"> 1-00-101/00-11-16 от 09.02.2017; Приложение 10).</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Комиссия управления связи ФАС не проводила анализ заявленных затрат, не проводила оценку обоснованности произведенных затрат. Не выявила и реального соотношения показателей использования кабельной канализации монополистом и сторонними организациями. Размер необходимых расходов не был установлен.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Вывод по делу базировался на том, что комиссия управления связи ФАС признала не соответствующим действительности утверждение монополиста, что представленные затраты на реконструкцию и модернизацию кабельной канализации необходимы для Услуги, </w:t>
      </w:r>
      <w:proofErr w:type="spellStart"/>
      <w:r w:rsidRPr="00636172">
        <w:rPr>
          <w:rFonts w:ascii="Georgia" w:eastAsia="Times New Roman" w:hAnsi="Georgia" w:cs="Times New Roman"/>
          <w:color w:val="000000"/>
          <w:sz w:val="22"/>
          <w:lang w:eastAsia="ru-RU"/>
        </w:rPr>
        <w:t>оне</w:t>
      </w:r>
      <w:proofErr w:type="spellEnd"/>
      <w:r w:rsidRPr="00636172">
        <w:rPr>
          <w:rFonts w:ascii="Georgia" w:eastAsia="Times New Roman" w:hAnsi="Georgia" w:cs="Times New Roman"/>
          <w:color w:val="000000"/>
          <w:sz w:val="22"/>
          <w:lang w:eastAsia="ru-RU"/>
        </w:rPr>
        <w:t xml:space="preserve"> не в интересах самой компании.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Согласно тексту решения и материалам дела, все составляющие методики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являются прогнозируемыми, а не реальными: 1) показатель общей протяженности кабелей связи сторонних организаций - “формируется на основе данных прогноза продаж”; 2) показатель общей протяженности всех кабелей связи - “формируется на основе прогноза развития сети”; 3) показатель “прогноз затрат на содержание кабельной канализации” - по самому названию прогноз; 4) показатель “прогноз затрат на реконструкцию и восстановление кабельной канализации” - также прогноз.</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Все расчетные показатели не анализировались комиссией управления связи ФАС с привлечением данных бухгалтерского </w:t>
      </w:r>
      <w:proofErr w:type="gramStart"/>
      <w:r w:rsidRPr="00636172">
        <w:rPr>
          <w:rFonts w:ascii="Georgia" w:eastAsia="Times New Roman" w:hAnsi="Georgia" w:cs="Times New Roman"/>
          <w:color w:val="000000"/>
          <w:sz w:val="22"/>
          <w:lang w:eastAsia="ru-RU"/>
        </w:rPr>
        <w:t>учета,  комиссия</w:t>
      </w:r>
      <w:proofErr w:type="gramEnd"/>
      <w:r w:rsidRPr="00636172">
        <w:rPr>
          <w:rFonts w:ascii="Georgia" w:eastAsia="Times New Roman" w:hAnsi="Georgia" w:cs="Times New Roman"/>
          <w:color w:val="000000"/>
          <w:sz w:val="22"/>
          <w:lang w:eastAsia="ru-RU"/>
        </w:rPr>
        <w:t xml:space="preserve"> управления связи ФАС не провела какой-либо оценки обоснованности  представленных затрат и показателей использования кабельной канализации.</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lastRenderedPageBreak/>
        <w:t xml:space="preserve">Таким образом, выводы о том, что нарушение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положений ФЗ “О защите конкуренции” состояло лишь в том, что затраты на реконструкцию и восстановление кабельной канализации были возложены на сторонних </w:t>
      </w:r>
      <w:proofErr w:type="gramStart"/>
      <w:r w:rsidRPr="00636172">
        <w:rPr>
          <w:rFonts w:ascii="Georgia" w:eastAsia="Times New Roman" w:hAnsi="Georgia" w:cs="Times New Roman"/>
          <w:color w:val="000000"/>
          <w:sz w:val="22"/>
          <w:lang w:eastAsia="ru-RU"/>
        </w:rPr>
        <w:t>организаций,  не</w:t>
      </w:r>
      <w:proofErr w:type="gramEnd"/>
      <w:r w:rsidRPr="00636172">
        <w:rPr>
          <w:rFonts w:ascii="Georgia" w:eastAsia="Times New Roman" w:hAnsi="Georgia" w:cs="Times New Roman"/>
          <w:color w:val="000000"/>
          <w:sz w:val="22"/>
          <w:lang w:eastAsia="ru-RU"/>
        </w:rPr>
        <w:t xml:space="preserve"> являлись обоснованными в силу явной недостаточности установленных в рамках расследования данных о необходимых расходах, как следствие и нарушали положения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Из текста решения и материалов дела следует, что расчетные показатели расходов монополиста складываются из двух цифр - “прогноз затрат на содержание…” и “прогноз затрат на реконструкцию...”. При этом в силу внутренней специфики бухгалтерского учета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использует не непосредственно данные о расходах, относящиеся к услуге, но “расходы, отраженные по шифру производственного процесса “Эксплуатация, контроль состояния, техническое обслуживание и ремонт линейно-кабельных сооружений связи (</w:t>
      </w:r>
      <w:proofErr w:type="spellStart"/>
      <w:r w:rsidRPr="00636172">
        <w:rPr>
          <w:rFonts w:ascii="Georgia" w:eastAsia="Times New Roman" w:hAnsi="Georgia" w:cs="Times New Roman"/>
          <w:color w:val="000000"/>
          <w:sz w:val="22"/>
          <w:lang w:eastAsia="ru-RU"/>
        </w:rPr>
        <w:t>ЛКС</w:t>
      </w:r>
      <w:proofErr w:type="spellEnd"/>
      <w:r w:rsidRPr="00636172">
        <w:rPr>
          <w:rFonts w:ascii="Georgia" w:eastAsia="Times New Roman" w:hAnsi="Georgia" w:cs="Times New Roman"/>
          <w:color w:val="000000"/>
          <w:sz w:val="22"/>
          <w:lang w:eastAsia="ru-RU"/>
        </w:rPr>
        <w:t>)”, в состав которых включены в том числе и расходы на содержание кабельной канализации.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Из текста решения и материалов дела следует, что комиссия управления связи ФАС не проводила анализ цифр указанного производственного процесса, оценку обоснованности включения в них тех или иных трат, однако в тексте решения признала необоснованным действием лишь тот факт, что “затраты на реконструкцию и восстановление кабельной канализации” в рамках применяемой методики полностью </w:t>
      </w:r>
      <w:proofErr w:type="spellStart"/>
      <w:r w:rsidRPr="00636172">
        <w:rPr>
          <w:rFonts w:ascii="Georgia" w:eastAsia="Times New Roman" w:hAnsi="Georgia" w:cs="Times New Roman"/>
          <w:color w:val="000000"/>
          <w:sz w:val="22"/>
          <w:lang w:eastAsia="ru-RU"/>
        </w:rPr>
        <w:t>ложаться</w:t>
      </w:r>
      <w:proofErr w:type="spellEnd"/>
      <w:r w:rsidRPr="00636172">
        <w:rPr>
          <w:rFonts w:ascii="Georgia" w:eastAsia="Times New Roman" w:hAnsi="Georgia" w:cs="Times New Roman"/>
          <w:color w:val="000000"/>
          <w:sz w:val="22"/>
          <w:lang w:eastAsia="ru-RU"/>
        </w:rPr>
        <w:t xml:space="preserve"> на сторонних операторов.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Расчетные цифры, построенные на данных производственного процесса, который по утверждению самого монополиста лишь включает в себя расходы на содержание кабельной </w:t>
      </w:r>
      <w:proofErr w:type="gramStart"/>
      <w:r w:rsidRPr="00636172">
        <w:rPr>
          <w:rFonts w:ascii="Georgia" w:eastAsia="Times New Roman" w:hAnsi="Georgia" w:cs="Times New Roman"/>
          <w:color w:val="000000"/>
          <w:sz w:val="22"/>
          <w:lang w:eastAsia="ru-RU"/>
        </w:rPr>
        <w:t>канализации,  были</w:t>
      </w:r>
      <w:proofErr w:type="gramEnd"/>
      <w:r w:rsidRPr="00636172">
        <w:rPr>
          <w:rFonts w:ascii="Georgia" w:eastAsia="Times New Roman" w:hAnsi="Georgia" w:cs="Times New Roman"/>
          <w:color w:val="000000"/>
          <w:sz w:val="22"/>
          <w:lang w:eastAsia="ru-RU"/>
        </w:rPr>
        <w:t xml:space="preserve"> признаны комиссией управления связи ФАС как цифры реальных и обоснованных затрат. Такое “превращение” прогнозируемых затрат не изученного производственного процесса монополиста в обоснованные расходы на организацию Услуги, явным образом нарушает положения ФЗ “О защите конкуренции”.</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Определение “монопольно высокой цены” как цены, превосходящей сумму “расходов, необходимых для производства и реализации товара и прибыли”, предполагает, что необходимые расходы - это явно установленная ФАС величина в ходе антимонопольного дела и результатом выполнения предписания об устранении нарушения антимонопольного законодательства должно быть снижение цены - до уровня необходимых расходов.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Признание выполнением предписания об устранении нарушений антимонопольного законодательства действий монополиста, в результате которых цены на монопольную Услугу остались на уровне или же стали выше тех, что были определены “монопольно высокими”, явным образом нарушает суть самого понятия “монопольно высокая цена товара” искажает логику положений и предписаний ФЗ “О защите конкуренции”.  </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III.3</w:t>
      </w:r>
      <w:proofErr w:type="spellEnd"/>
      <w:r w:rsidRPr="00636172">
        <w:rPr>
          <w:rFonts w:ascii="Georgia" w:eastAsia="Times New Roman" w:hAnsi="Georgia" w:cs="Times New Roman"/>
          <w:b/>
          <w:bCs/>
          <w:color w:val="000000"/>
          <w:sz w:val="24"/>
          <w:szCs w:val="24"/>
          <w:lang w:eastAsia="ru-RU"/>
        </w:rPr>
        <w:t xml:space="preserve"> Дело комиссии ФАС России № 1-10-194/00-11-17, решение изготовлено 31.05.2018</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Основание для возбуждения.</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Дело было возбуждено по заявлению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Волгоградской области (дело №71-01-10-05/337, рассматривалось выше), которое при анализе материалов дела пришло к выводу, что “нарушение антимонопольного законодательство совершено на территории деятельности двух и более территориальных органов [ФАС]”.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Решение.</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gramStart"/>
      <w:r w:rsidRPr="00636172">
        <w:rPr>
          <w:rFonts w:ascii="Georgia" w:eastAsia="Times New Roman" w:hAnsi="Georgia" w:cs="Times New Roman"/>
          <w:color w:val="000000"/>
          <w:sz w:val="22"/>
          <w:lang w:eastAsia="ru-RU"/>
        </w:rPr>
        <w:lastRenderedPageBreak/>
        <w:t>Комиссия  управления</w:t>
      </w:r>
      <w:proofErr w:type="gramEnd"/>
      <w:r w:rsidRPr="00636172">
        <w:rPr>
          <w:rFonts w:ascii="Georgia" w:eastAsia="Times New Roman" w:hAnsi="Georgia" w:cs="Times New Roman"/>
          <w:color w:val="000000"/>
          <w:sz w:val="22"/>
          <w:lang w:eastAsia="ru-RU"/>
        </w:rPr>
        <w:t xml:space="preserve"> связи ФАС приняла решение о прекращении дела в связи с отсутствием нарушения антимонопольного законодательства.</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Основания для решения, выявленные факты.</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Согласно тексту решения </w:t>
      </w:r>
      <w:proofErr w:type="gramStart"/>
      <w:r w:rsidRPr="00636172">
        <w:rPr>
          <w:rFonts w:ascii="Georgia" w:eastAsia="Times New Roman" w:hAnsi="Georgia" w:cs="Times New Roman"/>
          <w:color w:val="000000"/>
          <w:sz w:val="22"/>
          <w:lang w:eastAsia="ru-RU"/>
        </w:rPr>
        <w:t>комиссия  управления</w:t>
      </w:r>
      <w:proofErr w:type="gramEnd"/>
      <w:r w:rsidRPr="00636172">
        <w:rPr>
          <w:rFonts w:ascii="Georgia" w:eastAsia="Times New Roman" w:hAnsi="Georgia" w:cs="Times New Roman"/>
          <w:color w:val="000000"/>
          <w:sz w:val="22"/>
          <w:lang w:eastAsia="ru-RU"/>
        </w:rPr>
        <w:t xml:space="preserve"> связи ФАС по рассматриваемому делу, вывод об отсутствии нарушения антимонопольного законодательства базировался на том, что рассматриваемая цена Услуги не изменялась монополистом с 2014 года. И комиссия ФАС уже выносила решение по данной цене Услуги - в рамках </w:t>
      </w:r>
      <w:proofErr w:type="spellStart"/>
      <w:r w:rsidRPr="00636172">
        <w:rPr>
          <w:rFonts w:ascii="Georgia" w:eastAsia="Times New Roman" w:hAnsi="Georgia" w:cs="Times New Roman"/>
          <w:color w:val="000000"/>
          <w:sz w:val="22"/>
          <w:lang w:eastAsia="ru-RU"/>
        </w:rPr>
        <w:t>упоминавшегося</w:t>
      </w:r>
      <w:proofErr w:type="spellEnd"/>
      <w:r w:rsidRPr="00636172">
        <w:rPr>
          <w:rFonts w:ascii="Georgia" w:eastAsia="Times New Roman" w:hAnsi="Georgia" w:cs="Times New Roman"/>
          <w:color w:val="000000"/>
          <w:sz w:val="22"/>
          <w:lang w:eastAsia="ru-RU"/>
        </w:rPr>
        <w:t xml:space="preserve"> выше антимонопольного дела № 1-00-95/00-03-14: “По результатам рассмотрения дела № 1-00-95/00-03-14 комиссия ФАС России не установила, что цены, установленные и применяемые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на Услуги по предоставлению в пользование места в кабельной канализации за один метр в месяц для размещения одного кабеля, являются монопольно высокими” (цитируется по тексту решения комиссии ФАС России по делу № 1-10-194/00-11-17, решение изготовлено 31.05.18, Приложение 14).</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b/>
          <w:bCs/>
          <w:color w:val="000000"/>
          <w:sz w:val="22"/>
          <w:lang w:eastAsia="ru-RU"/>
        </w:rPr>
        <w:t>Свидетельство о признаках халатности в действиях комиссии управления связи ФАС.</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Материалы антимонопольного дела показывают, что оператор- заявитель представил в рамках рассматриваемого дела доказательства того, что представленные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цифры прогнозируемых расходов многократно завышены. А именно, копии инвентарных карточек учета объектов основных средств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телефонную (кабельную) канализацию г. Волгограда (являются данными бухгалтерского учета компании, далее - карточки учета основных средств). Содержание карточек учета основных средств позволяет оценить размеры амортизационных отчислений и объемы расходов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ремонт и модернизацию кабельной канализации (Приложение 15). Анализ карточек учета основных средств позволили оператору- заявителю заключить, что реальный размер амортизации и объем расходов на содержание и ремонт кабельной канализации в несколько десятков раз ниже цифр прогнозируемых затрат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Как показывают материалы дела, оператор- заявитель в дополнение к выявленным данным бухгалтерского учета представил также анализ закупок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приведенных на официальном портале компании за 2015-2017 года (с указанием всех закупок, где фигурирует строительство, ремонт или реконструкция кабельной канализации, и выделением содержания технического задания). Данные этого анализа согласовались с выводами, сделанными на основании изучения инвентарных карточек учета - что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многократно завышает цифры трат на организацию Услуги.</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Комиссия управления связи ФАС полностью проигнорировала представленную информацию и не нашла оснований провести оценку обоснованности заявленных </w:t>
      </w:r>
      <w:proofErr w:type="gramStart"/>
      <w:r w:rsidRPr="00636172">
        <w:rPr>
          <w:rFonts w:ascii="Georgia" w:eastAsia="Times New Roman" w:hAnsi="Georgia" w:cs="Times New Roman"/>
          <w:color w:val="000000"/>
          <w:sz w:val="22"/>
          <w:lang w:eastAsia="ru-RU"/>
        </w:rPr>
        <w:t xml:space="preserve">затрат  </w:t>
      </w:r>
      <w:proofErr w:type="spellStart"/>
      <w:r w:rsidRPr="00636172">
        <w:rPr>
          <w:rFonts w:ascii="Georgia" w:eastAsia="Times New Roman" w:hAnsi="Georgia" w:cs="Times New Roman"/>
          <w:color w:val="000000"/>
          <w:sz w:val="22"/>
          <w:lang w:eastAsia="ru-RU"/>
        </w:rPr>
        <w:t>ПАО</w:t>
      </w:r>
      <w:proofErr w:type="spellEnd"/>
      <w:proofErr w:type="gramEnd"/>
      <w:r w:rsidRPr="00636172">
        <w:rPr>
          <w:rFonts w:ascii="Georgia" w:eastAsia="Times New Roman" w:hAnsi="Georgia" w:cs="Times New Roman"/>
          <w:color w:val="000000"/>
          <w:sz w:val="22"/>
          <w:lang w:eastAsia="ru-RU"/>
        </w:rPr>
        <w:t xml:space="preserve"> “Ростелеком”.</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Отказ от изучения данных бухгалтерского учета, раскрывающих размер необходимых расходов, когда эти данные уже выявлены и представлены в антимонопольном деле, и когда эти данные дают цифры в десятки раз отличные от прогнозируемых затрат монополиста есть явное нарушение положений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III</w:t>
      </w:r>
      <w:proofErr w:type="spellEnd"/>
      <w:r w:rsidRPr="00636172">
        <w:rPr>
          <w:rFonts w:ascii="Georgia" w:eastAsia="Times New Roman" w:hAnsi="Georgia" w:cs="Times New Roman"/>
          <w:b/>
          <w:bCs/>
          <w:color w:val="000000"/>
          <w:sz w:val="24"/>
          <w:szCs w:val="24"/>
          <w:lang w:eastAsia="ru-RU"/>
        </w:rPr>
        <w:t xml:space="preserve">. </w:t>
      </w:r>
      <w:proofErr w:type="gramStart"/>
      <w:r w:rsidRPr="00636172">
        <w:rPr>
          <w:rFonts w:ascii="Georgia" w:eastAsia="Times New Roman" w:hAnsi="Georgia" w:cs="Times New Roman"/>
          <w:b/>
          <w:bCs/>
          <w:color w:val="000000"/>
          <w:sz w:val="24"/>
          <w:szCs w:val="24"/>
          <w:lang w:eastAsia="ru-RU"/>
        </w:rPr>
        <w:t>4  Общий</w:t>
      </w:r>
      <w:proofErr w:type="gramEnd"/>
      <w:r w:rsidRPr="00636172">
        <w:rPr>
          <w:rFonts w:ascii="Georgia" w:eastAsia="Times New Roman" w:hAnsi="Georgia" w:cs="Times New Roman"/>
          <w:b/>
          <w:bCs/>
          <w:color w:val="000000"/>
          <w:sz w:val="24"/>
          <w:szCs w:val="24"/>
          <w:lang w:eastAsia="ru-RU"/>
        </w:rPr>
        <w:t xml:space="preserve"> вывод по решениям комиссии управления связи ФАС России.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Тексты решений и материалы дел по всем трем рассмотренным делам комиссии управления связи ФАС диктуют, что во всех трех случаях не были выявлены сопоставимые товарные рынки. Таким образом, </w:t>
      </w:r>
      <w:proofErr w:type="gramStart"/>
      <w:r w:rsidRPr="00636172">
        <w:rPr>
          <w:rFonts w:ascii="Georgia" w:eastAsia="Times New Roman" w:hAnsi="Georgia" w:cs="Times New Roman"/>
          <w:color w:val="000000"/>
          <w:sz w:val="22"/>
          <w:lang w:eastAsia="ru-RU"/>
        </w:rPr>
        <w:t>комиссии  управления</w:t>
      </w:r>
      <w:proofErr w:type="gramEnd"/>
      <w:r w:rsidRPr="00636172">
        <w:rPr>
          <w:rFonts w:ascii="Georgia" w:eastAsia="Times New Roman" w:hAnsi="Georgia" w:cs="Times New Roman"/>
          <w:color w:val="000000"/>
          <w:sz w:val="22"/>
          <w:lang w:eastAsia="ru-RU"/>
        </w:rPr>
        <w:t xml:space="preserve"> связи ФАС должны были применять затратный метод определения цен монополиста и совершать соответствующие действия - анализировать затраты монополиста, дать оценку обоснованности произведенных затрат, включения в список затрат тех или иных сумм.</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Однако, во всех случаях комиссии управления связи ФАС не совершили каких-либо действий по выявлению необходимых расходов. Не анализировались расчеты прогнозируемых затрат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предмет их соответствия с реальными </w:t>
      </w:r>
      <w:r w:rsidRPr="00636172">
        <w:rPr>
          <w:rFonts w:ascii="Georgia" w:eastAsia="Times New Roman" w:hAnsi="Georgia" w:cs="Times New Roman"/>
          <w:color w:val="000000"/>
          <w:sz w:val="22"/>
          <w:lang w:eastAsia="ru-RU"/>
        </w:rPr>
        <w:lastRenderedPageBreak/>
        <w:t xml:space="preserve">тратами компании, не было произведено оценки обоснованности произведенных затрат. Выводы комиссий управления связи ФАС по всем делам базировались на разборе методики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и принятии прогнозируемых им затрат.</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Тексты решений и материалы дел показывают, что у комиссий управления связи ФАС были данные, на основании которых можно было сделать анализ и оценить обоснованность произведенных затрат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и определить размер необходимых расходов. Отказ от выявления суммы необходимых расходов был сознательным выбором комиссий управления связи ФАС в рамках рассматриваемых дел.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В результате описанных упрощений и отказа от проведения анализа затрат и оценки их обоснованности, комиссии управления связи ФАС во всех рассматриваемых делах вынесли решения в отсутствие необходимых доказательств того, являлась ли цена Услуги монопольно высокой или нет и тем самым нарушили положения ФЗ “О защите конкуренции”.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b/>
          <w:bCs/>
          <w:color w:val="000000"/>
          <w:sz w:val="24"/>
          <w:szCs w:val="24"/>
          <w:lang w:eastAsia="ru-RU"/>
        </w:rPr>
        <w:t>IV</w:t>
      </w:r>
      <w:proofErr w:type="spellEnd"/>
      <w:r w:rsidRPr="00636172">
        <w:rPr>
          <w:rFonts w:ascii="Georgia" w:eastAsia="Times New Roman" w:hAnsi="Georgia" w:cs="Times New Roman"/>
          <w:b/>
          <w:bCs/>
          <w:color w:val="000000"/>
          <w:sz w:val="24"/>
          <w:szCs w:val="24"/>
          <w:lang w:eastAsia="ru-RU"/>
        </w:rPr>
        <w:t xml:space="preserve">. Общий вывод анализа. Причины расхождения в решениях </w:t>
      </w:r>
      <w:proofErr w:type="spellStart"/>
      <w:r w:rsidRPr="00636172">
        <w:rPr>
          <w:rFonts w:ascii="Georgia" w:eastAsia="Times New Roman" w:hAnsi="Georgia" w:cs="Times New Roman"/>
          <w:b/>
          <w:bCs/>
          <w:color w:val="000000"/>
          <w:sz w:val="24"/>
          <w:szCs w:val="24"/>
          <w:lang w:eastAsia="ru-RU"/>
        </w:rPr>
        <w:t>УФАС</w:t>
      </w:r>
      <w:proofErr w:type="spellEnd"/>
      <w:r w:rsidRPr="00636172">
        <w:rPr>
          <w:rFonts w:ascii="Georgia" w:eastAsia="Times New Roman" w:hAnsi="Georgia" w:cs="Times New Roman"/>
          <w:b/>
          <w:bCs/>
          <w:color w:val="000000"/>
          <w:sz w:val="24"/>
          <w:szCs w:val="24"/>
          <w:lang w:eastAsia="ru-RU"/>
        </w:rPr>
        <w:t xml:space="preserve"> России и комиссии управления связи ФАС России</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Несмотря на то, что по итогу рассмотрения одного из дел комиссия управления связи ФАС пришла к выводам, аналогичным выводам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(признала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установившим монопольно высокую цену), подходы и выводы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и комиссий управления связи ФАС различаются кардинально.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Это ярко отражено в главных их составляющих выводов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и комиссий управления связи ФАС - размерах выявленных завышений цен Услуги. </w:t>
      </w:r>
    </w:p>
    <w:p w:rsidR="00636172" w:rsidRPr="00636172" w:rsidRDefault="00636172" w:rsidP="00636172">
      <w:pPr>
        <w:ind w:firstLine="690"/>
        <w:jc w:val="both"/>
        <w:rPr>
          <w:rFonts w:ascii="Times New Roman" w:eastAsia="Times New Roman" w:hAnsi="Times New Roman" w:cs="Times New Roman"/>
          <w:sz w:val="24"/>
          <w:szCs w:val="24"/>
          <w:lang w:eastAsia="ru-RU"/>
        </w:rPr>
      </w:pP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Челябинской области определила, что тариф в 4 000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мес. более чем втрое превышал необходимые расходы и прибыль.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Астраханской области определила, что цена в 1200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мес. давала рентабельность Услуги в 644%.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Санкт-Петербургу выявила, что расчетные размеры необходимых расходов, определяющие тариф в 4 600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w:t>
      </w:r>
      <w:proofErr w:type="gramStart"/>
      <w:r w:rsidRPr="00636172">
        <w:rPr>
          <w:rFonts w:ascii="Georgia" w:eastAsia="Times New Roman" w:hAnsi="Georgia" w:cs="Times New Roman"/>
          <w:color w:val="000000"/>
          <w:sz w:val="22"/>
          <w:lang w:eastAsia="ru-RU"/>
        </w:rPr>
        <w:t>мес.</w:t>
      </w:r>
      <w:proofErr w:type="gramEnd"/>
      <w:r w:rsidRPr="00636172">
        <w:rPr>
          <w:rFonts w:ascii="Georgia" w:eastAsia="Times New Roman" w:hAnsi="Georgia" w:cs="Times New Roman"/>
          <w:color w:val="000000"/>
          <w:sz w:val="22"/>
          <w:lang w:eastAsia="ru-RU"/>
        </w:rPr>
        <w:t xml:space="preserve"> были в 10 раз выше реальных затрат.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Все эти заключения позволяют определить цены Услуги, которые по мнению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соответствовали сумме необходимых расходов и прибыли: 400 - 1 000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в мес.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то же время выводы комиссий управления связи ФАС, оформленные в формате признания, что цена на Услугу должны быть ниже расчетной величины тарифа, дают верхнюю планку допустимых тарифов в 8 800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 по делу и в 9 150 </w:t>
      </w:r>
      <w:proofErr w:type="spellStart"/>
      <w:r w:rsidRPr="00636172">
        <w:rPr>
          <w:rFonts w:ascii="Georgia" w:eastAsia="Times New Roman" w:hAnsi="Georgia" w:cs="Times New Roman"/>
          <w:color w:val="000000"/>
          <w:sz w:val="22"/>
          <w:lang w:eastAsia="ru-RU"/>
        </w:rPr>
        <w:t>руб</w:t>
      </w:r>
      <w:proofErr w:type="spellEnd"/>
      <w:r w:rsidRPr="00636172">
        <w:rPr>
          <w:rFonts w:ascii="Georgia" w:eastAsia="Times New Roman" w:hAnsi="Georgia" w:cs="Times New Roman"/>
          <w:color w:val="000000"/>
          <w:sz w:val="22"/>
          <w:lang w:eastAsia="ru-RU"/>
        </w:rPr>
        <w:t xml:space="preserve"> за км.</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Разница в 9-20 раз - это очень существенное расхождение.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Причины этого расхождения четко прослеживаются по тексту решений и материалам дел. Причины - в подходе, точнее в следовании и не следовании сотрудников ФАС требованию выявить сумму необходимых расходов и прибыли.</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Ключевые действия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 анализ затрат монополиста и их обоснованность, установление суммы необходимых расходов и прибыли и сравнение ее их с ценой Услуги.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то же время комиссии управления связи ФАС в указанных делах совершали лишь разбор методики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без критики принимая цифры прогнозируемых затрат монополиста. Чтение текстов решений и материалов дел, позволяет с большой степенью уверенности предполагать, что комиссии управления связи ФАС преследовали цель обратную цели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не провести анализ затрат, а найти обоснования для того, чтобы его не проводить. Чтобы выводы на основании цифр прогнозируемых затрат монополиста выглядели логичными в свете установленных данных.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Разница между показателями прогнозируемых затрат монополиста и установленными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необходимыми расходами - это то, что дает столь существенное расхождение в выводах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и комиссий управления связи ФАС относительно цен на Услугу.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Содержание определения “монопольно высокой цены” ФЗ “О защите конкуренции” как “сумма необходимых для производства и реализации товара расходов и прибыли” диктует, что методика </w:t>
      </w:r>
      <w:proofErr w:type="spellStart"/>
      <w:r w:rsidRPr="00636172">
        <w:rPr>
          <w:rFonts w:ascii="Georgia" w:eastAsia="Times New Roman" w:hAnsi="Georgia" w:cs="Times New Roman"/>
          <w:color w:val="000000"/>
          <w:sz w:val="22"/>
          <w:lang w:eastAsia="ru-RU"/>
        </w:rPr>
        <w:t>тарифообразования</w:t>
      </w:r>
      <w:proofErr w:type="spellEnd"/>
      <w:r w:rsidRPr="00636172">
        <w:rPr>
          <w:rFonts w:ascii="Georgia" w:eastAsia="Times New Roman" w:hAnsi="Georgia" w:cs="Times New Roman"/>
          <w:color w:val="000000"/>
          <w:sz w:val="22"/>
          <w:lang w:eastAsia="ru-RU"/>
        </w:rPr>
        <w:t xml:space="preserve"> монополиста играет второстепенную роль по </w:t>
      </w:r>
      <w:r w:rsidRPr="00636172">
        <w:rPr>
          <w:rFonts w:ascii="Georgia" w:eastAsia="Times New Roman" w:hAnsi="Georgia" w:cs="Times New Roman"/>
          <w:color w:val="000000"/>
          <w:sz w:val="22"/>
          <w:lang w:eastAsia="ru-RU"/>
        </w:rPr>
        <w:lastRenderedPageBreak/>
        <w:t>отношению к методике ценообразования монопольной Услуги. Главное - выявить необходимые расходы и прибыль.</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Когда комиссии управления связи ФАС производили анализ методики монополиста вместо анализа его затрат, она де- факто саботировали проведение антимонопольного расследования, поскольку не осуществляли главную задачу расследования, вместо выявления и анализа затрат принимали расчеты расходов монополиста.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По этой причине, описанные в настоящем анализе расследования комиссий центрального аппарата ФАС о цене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Услугу некорректно называть расследованиями, они не более чем имитация расследований.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Не случайно, что в результате “</w:t>
      </w:r>
      <w:proofErr w:type="gramStart"/>
      <w:r w:rsidRPr="00636172">
        <w:rPr>
          <w:rFonts w:ascii="Georgia" w:eastAsia="Times New Roman" w:hAnsi="Georgia" w:cs="Times New Roman"/>
          <w:color w:val="000000"/>
          <w:sz w:val="22"/>
          <w:lang w:eastAsia="ru-RU"/>
        </w:rPr>
        <w:t>расследований”  комиссий</w:t>
      </w:r>
      <w:proofErr w:type="gramEnd"/>
      <w:r w:rsidRPr="00636172">
        <w:rPr>
          <w:rFonts w:ascii="Georgia" w:eastAsia="Times New Roman" w:hAnsi="Georgia" w:cs="Times New Roman"/>
          <w:color w:val="000000"/>
          <w:sz w:val="22"/>
          <w:lang w:eastAsia="ru-RU"/>
        </w:rPr>
        <w:t xml:space="preserve"> управления связи ФАС были признаны не противоречащими ФЗ “О защите конкуренции” ситуации однозначно нарушающие положения антимонопольного законодательства.</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В частности, комиссия управления связи ФАС создала уникальный прецедент, когда результатом выполнения предписания ФАС об устранении нарушения законодательства, выразившегося в установлении монопольно высоких цен, становится рост цен на монопольную услугу (описано в Части </w:t>
      </w:r>
      <w:proofErr w:type="spellStart"/>
      <w:r w:rsidRPr="00636172">
        <w:rPr>
          <w:rFonts w:ascii="Georgia" w:eastAsia="Times New Roman" w:hAnsi="Georgia" w:cs="Times New Roman"/>
          <w:color w:val="000000"/>
          <w:sz w:val="22"/>
          <w:lang w:eastAsia="ru-RU"/>
        </w:rPr>
        <w:t>III.2</w:t>
      </w:r>
      <w:proofErr w:type="spellEnd"/>
      <w:r w:rsidRPr="00636172">
        <w:rPr>
          <w:rFonts w:ascii="Georgia" w:eastAsia="Times New Roman" w:hAnsi="Georgia" w:cs="Times New Roman"/>
          <w:color w:val="000000"/>
          <w:sz w:val="22"/>
          <w:lang w:eastAsia="ru-RU"/>
        </w:rPr>
        <w:t xml:space="preserve"> данного Анализа).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Также комиссия управления связи ФАС назвала не противоречащей ФЗ “О защите конкуренции” ситуацию, когда установленные цены на монопольную услугу формируют выручку, многократно превосходящую затраты (описано в Части </w:t>
      </w:r>
      <w:proofErr w:type="spellStart"/>
      <w:r w:rsidRPr="00636172">
        <w:rPr>
          <w:rFonts w:ascii="Georgia" w:eastAsia="Times New Roman" w:hAnsi="Georgia" w:cs="Times New Roman"/>
          <w:color w:val="000000"/>
          <w:sz w:val="22"/>
          <w:lang w:eastAsia="ru-RU"/>
        </w:rPr>
        <w:t>III.1</w:t>
      </w:r>
      <w:proofErr w:type="spellEnd"/>
      <w:r w:rsidRPr="00636172">
        <w:rPr>
          <w:rFonts w:ascii="Georgia" w:eastAsia="Times New Roman" w:hAnsi="Georgia" w:cs="Times New Roman"/>
          <w:color w:val="000000"/>
          <w:sz w:val="22"/>
          <w:lang w:eastAsia="ru-RU"/>
        </w:rPr>
        <w:t xml:space="preserve"> данного Анализа). </w:t>
      </w: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Также комиссия управления связи ФАС закрепила подход, когда данные бухгалтерского учета монополиста о необходимых расходах оказываются менее значимыми для ФАС по сравнению с прогнозом затрат от монополиста (описано в Части </w:t>
      </w:r>
      <w:proofErr w:type="spellStart"/>
      <w:r w:rsidRPr="00636172">
        <w:rPr>
          <w:rFonts w:ascii="Georgia" w:eastAsia="Times New Roman" w:hAnsi="Georgia" w:cs="Times New Roman"/>
          <w:color w:val="000000"/>
          <w:sz w:val="22"/>
          <w:lang w:eastAsia="ru-RU"/>
        </w:rPr>
        <w:t>III.3</w:t>
      </w:r>
      <w:proofErr w:type="spellEnd"/>
      <w:r w:rsidRPr="00636172">
        <w:rPr>
          <w:rFonts w:ascii="Georgia" w:eastAsia="Times New Roman" w:hAnsi="Georgia" w:cs="Times New Roman"/>
          <w:color w:val="000000"/>
          <w:sz w:val="22"/>
          <w:lang w:eastAsia="ru-RU"/>
        </w:rPr>
        <w:t xml:space="preserve"> данного Анализа). </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ind w:firstLine="690"/>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 xml:space="preserve">Представленные в настоящем Анализе выводы и наблюдения в отношении действий комиссий управления связи ФАС свидетельствуют о том, что участники данных комиссий, включая главу управления регулирования связи и информационных технологий ФАС России </w:t>
      </w:r>
      <w:proofErr w:type="spellStart"/>
      <w:r w:rsidRPr="00636172">
        <w:rPr>
          <w:rFonts w:ascii="Georgia" w:eastAsia="Times New Roman" w:hAnsi="Georgia" w:cs="Times New Roman"/>
          <w:color w:val="000000"/>
          <w:sz w:val="22"/>
          <w:lang w:eastAsia="ru-RU"/>
        </w:rPr>
        <w:t>Е.А</w:t>
      </w:r>
      <w:proofErr w:type="spellEnd"/>
      <w:r w:rsidRPr="00636172">
        <w:rPr>
          <w:rFonts w:ascii="Georgia" w:eastAsia="Times New Roman" w:hAnsi="Georgia" w:cs="Times New Roman"/>
          <w:color w:val="000000"/>
          <w:sz w:val="22"/>
          <w:lang w:eastAsia="ru-RU"/>
        </w:rPr>
        <w:t xml:space="preserve">. Заеву и начальника отдела антимонопольного регулирования связи данного управления </w:t>
      </w:r>
      <w:proofErr w:type="spellStart"/>
      <w:r w:rsidRPr="00636172">
        <w:rPr>
          <w:rFonts w:ascii="Georgia" w:eastAsia="Times New Roman" w:hAnsi="Georgia" w:cs="Times New Roman"/>
          <w:color w:val="000000"/>
          <w:sz w:val="22"/>
          <w:lang w:eastAsia="ru-RU"/>
        </w:rPr>
        <w:t>И.В</w:t>
      </w:r>
      <w:proofErr w:type="spellEnd"/>
      <w:r w:rsidRPr="00636172">
        <w:rPr>
          <w:rFonts w:ascii="Georgia" w:eastAsia="Times New Roman" w:hAnsi="Georgia" w:cs="Times New Roman"/>
          <w:color w:val="000000"/>
          <w:sz w:val="22"/>
          <w:lang w:eastAsia="ru-RU"/>
        </w:rPr>
        <w:t>. Николаичеву, ненадлежащим образом исполняли свои служебные обязанности.    </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jc w:val="both"/>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Приложения:</w:t>
      </w:r>
    </w:p>
    <w:p w:rsidR="00636172" w:rsidRPr="00636172" w:rsidRDefault="00636172" w:rsidP="00636172">
      <w:pPr>
        <w:rPr>
          <w:rFonts w:ascii="Times New Roman" w:eastAsia="Times New Roman" w:hAnsi="Times New Roman" w:cs="Times New Roman"/>
          <w:sz w:val="24"/>
          <w:szCs w:val="24"/>
          <w:lang w:eastAsia="ru-RU"/>
        </w:rPr>
      </w:pP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постановления Федерального арбитражного суда Уральского округа, по делу № </w:t>
      </w:r>
      <w:proofErr w:type="spellStart"/>
      <w:r w:rsidRPr="00636172">
        <w:rPr>
          <w:rFonts w:ascii="Georgia" w:eastAsia="Times New Roman" w:hAnsi="Georgia" w:cs="Times New Roman"/>
          <w:color w:val="000000"/>
          <w:sz w:val="22"/>
          <w:lang w:eastAsia="ru-RU"/>
        </w:rPr>
        <w:t>А76</w:t>
      </w:r>
      <w:proofErr w:type="spellEnd"/>
      <w:r w:rsidRPr="00636172">
        <w:rPr>
          <w:rFonts w:ascii="Georgia" w:eastAsia="Times New Roman" w:hAnsi="Georgia" w:cs="Times New Roman"/>
          <w:color w:val="000000"/>
          <w:sz w:val="22"/>
          <w:lang w:eastAsia="ru-RU"/>
        </w:rPr>
        <w:t>-20366/2010, постановление от 27 июля 2011 года.</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решения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Астраханской области по делу № №23-К-03-12, решение изготовлено 04.09.2014.</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решения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Санкт-Петербургу по делу №</w:t>
      </w:r>
      <w:proofErr w:type="spellStart"/>
      <w:r w:rsidRPr="00636172">
        <w:rPr>
          <w:rFonts w:ascii="Georgia" w:eastAsia="Times New Roman" w:hAnsi="Georgia" w:cs="Times New Roman"/>
          <w:color w:val="000000"/>
          <w:sz w:val="22"/>
          <w:lang w:eastAsia="ru-RU"/>
        </w:rPr>
        <w:t>К10</w:t>
      </w:r>
      <w:proofErr w:type="spellEnd"/>
      <w:r w:rsidRPr="00636172">
        <w:rPr>
          <w:rFonts w:ascii="Georgia" w:eastAsia="Times New Roman" w:hAnsi="Georgia" w:cs="Times New Roman"/>
          <w:color w:val="000000"/>
          <w:sz w:val="22"/>
          <w:lang w:eastAsia="ru-RU"/>
        </w:rPr>
        <w:t>-139/13, решение изготовлено 22.12.2014.   </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определения </w:t>
      </w:r>
      <w:proofErr w:type="spellStart"/>
      <w:r w:rsidRPr="00636172">
        <w:rPr>
          <w:rFonts w:ascii="Georgia" w:eastAsia="Times New Roman" w:hAnsi="Georgia" w:cs="Times New Roman"/>
          <w:color w:val="000000"/>
          <w:sz w:val="22"/>
          <w:lang w:eastAsia="ru-RU"/>
        </w:rPr>
        <w:t>УФАС</w:t>
      </w:r>
      <w:proofErr w:type="spellEnd"/>
      <w:r w:rsidRPr="00636172">
        <w:rPr>
          <w:rFonts w:ascii="Georgia" w:eastAsia="Times New Roman" w:hAnsi="Georgia" w:cs="Times New Roman"/>
          <w:color w:val="000000"/>
          <w:sz w:val="22"/>
          <w:lang w:eastAsia="ru-RU"/>
        </w:rPr>
        <w:t xml:space="preserve"> России по Волгоградской области от 28.09.17 по делу №71-01-10-05/337.   </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Копия решения ФАС России по делу № 1-00-95/00-03-14, решение изготовлено 29.05.15.</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Приложения 3 Письма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от 24.10.2014 - Затраты по субъектам </w:t>
      </w:r>
      <w:proofErr w:type="spellStart"/>
      <w:r w:rsidRPr="00636172">
        <w:rPr>
          <w:rFonts w:ascii="Georgia" w:eastAsia="Times New Roman" w:hAnsi="Georgia" w:cs="Times New Roman"/>
          <w:color w:val="000000"/>
          <w:sz w:val="22"/>
          <w:lang w:eastAsia="ru-RU"/>
        </w:rPr>
        <w:t>ФО</w:t>
      </w:r>
      <w:proofErr w:type="spellEnd"/>
      <w:r w:rsidRPr="00636172">
        <w:rPr>
          <w:rFonts w:ascii="Georgia" w:eastAsia="Times New Roman" w:hAnsi="Georgia" w:cs="Times New Roman"/>
          <w:color w:val="000000"/>
          <w:sz w:val="22"/>
          <w:lang w:eastAsia="ru-RU"/>
        </w:rPr>
        <w:t>, отраженные в производственном процессе “Эксплуатация, контроль состояния, техническое обслуживание и ремонт линейно-кабельных сооружений (</w:t>
      </w:r>
      <w:proofErr w:type="spellStart"/>
      <w:r w:rsidRPr="00636172">
        <w:rPr>
          <w:rFonts w:ascii="Georgia" w:eastAsia="Times New Roman" w:hAnsi="Georgia" w:cs="Times New Roman"/>
          <w:color w:val="000000"/>
          <w:sz w:val="22"/>
          <w:lang w:eastAsia="ru-RU"/>
        </w:rPr>
        <w:t>ЛКС</w:t>
      </w:r>
      <w:proofErr w:type="spellEnd"/>
      <w:proofErr w:type="gramStart"/>
      <w:r w:rsidRPr="00636172">
        <w:rPr>
          <w:rFonts w:ascii="Georgia" w:eastAsia="Times New Roman" w:hAnsi="Georgia" w:cs="Times New Roman"/>
          <w:color w:val="000000"/>
          <w:sz w:val="22"/>
          <w:lang w:eastAsia="ru-RU"/>
        </w:rPr>
        <w:t>)”  (</w:t>
      </w:r>
      <w:proofErr w:type="gramEnd"/>
      <w:r w:rsidRPr="00636172">
        <w:rPr>
          <w:rFonts w:ascii="Georgia" w:eastAsia="Times New Roman" w:hAnsi="Georgia" w:cs="Times New Roman"/>
          <w:color w:val="000000"/>
          <w:sz w:val="22"/>
          <w:lang w:eastAsia="ru-RU"/>
        </w:rPr>
        <w:t>из материалов антимонопольного дела № 1-00-95/00-03-14)</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Копии Планов закупок товаров работ и услуг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по макрорегиональным филиалам (из материалов антимонопольного дела № 1-00-95/00-03-14)</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Приложения 2 Письма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 от </w:t>
      </w:r>
      <w:proofErr w:type="spellStart"/>
      <w:r w:rsidRPr="00636172">
        <w:rPr>
          <w:rFonts w:ascii="Georgia" w:eastAsia="Times New Roman" w:hAnsi="Georgia" w:cs="Times New Roman"/>
          <w:color w:val="000000"/>
          <w:sz w:val="22"/>
          <w:lang w:eastAsia="ru-RU"/>
        </w:rPr>
        <w:t>от</w:t>
      </w:r>
      <w:proofErr w:type="spellEnd"/>
      <w:r w:rsidRPr="00636172">
        <w:rPr>
          <w:rFonts w:ascii="Georgia" w:eastAsia="Times New Roman" w:hAnsi="Georgia" w:cs="Times New Roman"/>
          <w:color w:val="000000"/>
          <w:sz w:val="22"/>
          <w:lang w:eastAsia="ru-RU"/>
        </w:rPr>
        <w:t xml:space="preserve"> 24.10.2014 - Доходы от предоставления в пользование места в кабельной канализации (из материалов антимонопольного дела № 1-00-95/00-03-14)</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письма ФАС России от 14.04.2015 - О рассмотрении обращений в отношении действий </w:t>
      </w:r>
      <w:proofErr w:type="spellStart"/>
      <w:r w:rsidRPr="00636172">
        <w:rPr>
          <w:rFonts w:ascii="Georgia" w:eastAsia="Times New Roman" w:hAnsi="Georgia" w:cs="Times New Roman"/>
          <w:color w:val="000000"/>
          <w:sz w:val="22"/>
          <w:lang w:eastAsia="ru-RU"/>
        </w:rPr>
        <w:t>ОАО</w:t>
      </w:r>
      <w:proofErr w:type="spellEnd"/>
      <w:r w:rsidRPr="00636172">
        <w:rPr>
          <w:rFonts w:ascii="Georgia" w:eastAsia="Times New Roman" w:hAnsi="Georgia" w:cs="Times New Roman"/>
          <w:color w:val="000000"/>
          <w:sz w:val="22"/>
          <w:lang w:eastAsia="ru-RU"/>
        </w:rPr>
        <w:t xml:space="preserve"> “Ростелеком”.</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Копия решения комиссии ФАС России по делу </w:t>
      </w:r>
      <w:proofErr w:type="spellStart"/>
      <w:r w:rsidRPr="00636172">
        <w:rPr>
          <w:rFonts w:ascii="Georgia" w:eastAsia="Times New Roman" w:hAnsi="Georgia" w:cs="Times New Roman"/>
          <w:color w:val="000000"/>
          <w:sz w:val="22"/>
          <w:lang w:eastAsia="ru-RU"/>
        </w:rPr>
        <w:t>No</w:t>
      </w:r>
      <w:proofErr w:type="spellEnd"/>
      <w:r w:rsidRPr="00636172">
        <w:rPr>
          <w:rFonts w:ascii="Georgia" w:eastAsia="Times New Roman" w:hAnsi="Georgia" w:cs="Times New Roman"/>
          <w:color w:val="000000"/>
          <w:sz w:val="22"/>
          <w:lang w:eastAsia="ru-RU"/>
        </w:rPr>
        <w:t xml:space="preserve"> 1-00-101/00-11-16, решение изготовлено 09.02.17 </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lastRenderedPageBreak/>
        <w:t xml:space="preserve">Копия Постановления о наложении штрафа по делу об административном правонарушении № 4-14.31-1251/00-11-17 от 26 февраля 2018 года (с официального сайта ФАС, электронный адрес страницы </w:t>
      </w:r>
      <w:hyperlink r:id="rId6" w:history="1">
        <w:r w:rsidRPr="00636172">
          <w:rPr>
            <w:rFonts w:ascii="Georgia" w:eastAsia="Times New Roman" w:hAnsi="Georgia" w:cs="Times New Roman"/>
            <w:color w:val="000000"/>
            <w:sz w:val="22"/>
            <w:u w:val="single"/>
            <w:lang w:eastAsia="ru-RU"/>
          </w:rPr>
          <w:t>https://br.fas.gov.ru/ca/pravovoe-upravlenie/ag-13112-18/</w:t>
        </w:r>
      </w:hyperlink>
      <w:r w:rsidRPr="00636172">
        <w:rPr>
          <w:rFonts w:ascii="Georgia" w:eastAsia="Times New Roman" w:hAnsi="Georgia" w:cs="Times New Roman"/>
          <w:color w:val="000000"/>
          <w:sz w:val="22"/>
          <w:lang w:eastAsia="ru-RU"/>
        </w:rPr>
        <w:t>).</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Копии тарифов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Услуги для операторов связи по </w:t>
      </w:r>
      <w:proofErr w:type="gramStart"/>
      <w:r w:rsidRPr="00636172">
        <w:rPr>
          <w:rFonts w:ascii="Georgia" w:eastAsia="Times New Roman" w:hAnsi="Georgia" w:cs="Times New Roman"/>
          <w:color w:val="000000"/>
          <w:sz w:val="22"/>
          <w:lang w:eastAsia="ru-RU"/>
        </w:rPr>
        <w:t>макро-региональным</w:t>
      </w:r>
      <w:proofErr w:type="gramEnd"/>
      <w:r w:rsidRPr="00636172">
        <w:rPr>
          <w:rFonts w:ascii="Georgia" w:eastAsia="Times New Roman" w:hAnsi="Georgia" w:cs="Times New Roman"/>
          <w:color w:val="000000"/>
          <w:sz w:val="22"/>
          <w:lang w:eastAsia="ru-RU"/>
        </w:rPr>
        <w:t xml:space="preserve"> филиалам для 2016 года (были опубликованы на официальном сайте компании).</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Копии тарифов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Услуги для операторов связи по </w:t>
      </w:r>
      <w:proofErr w:type="gramStart"/>
      <w:r w:rsidRPr="00636172">
        <w:rPr>
          <w:rFonts w:ascii="Georgia" w:eastAsia="Times New Roman" w:hAnsi="Georgia" w:cs="Times New Roman"/>
          <w:color w:val="000000"/>
          <w:sz w:val="22"/>
          <w:lang w:eastAsia="ru-RU"/>
        </w:rPr>
        <w:t>макро-региональным</w:t>
      </w:r>
      <w:proofErr w:type="gramEnd"/>
      <w:r w:rsidRPr="00636172">
        <w:rPr>
          <w:rFonts w:ascii="Georgia" w:eastAsia="Times New Roman" w:hAnsi="Georgia" w:cs="Times New Roman"/>
          <w:color w:val="000000"/>
          <w:sz w:val="22"/>
          <w:lang w:eastAsia="ru-RU"/>
        </w:rPr>
        <w:t xml:space="preserve"> филиалам на начало 2019 года (опубликованы на официальном сайте компании). </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Копия решения комиссии ФАС России по делу № 1-10-194/00-11-17, решение изготовлено 31.05.18. </w:t>
      </w:r>
    </w:p>
    <w:p w:rsidR="00636172" w:rsidRPr="00636172" w:rsidRDefault="00636172" w:rsidP="00636172">
      <w:pPr>
        <w:numPr>
          <w:ilvl w:val="0"/>
          <w:numId w:val="2"/>
        </w:numPr>
        <w:jc w:val="both"/>
        <w:textAlignment w:val="baseline"/>
        <w:rPr>
          <w:rFonts w:ascii="Georgia" w:eastAsia="Times New Roman" w:hAnsi="Georgia" w:cs="Times New Roman"/>
          <w:color w:val="000000"/>
          <w:sz w:val="22"/>
          <w:lang w:eastAsia="ru-RU"/>
        </w:rPr>
      </w:pPr>
      <w:r w:rsidRPr="00636172">
        <w:rPr>
          <w:rFonts w:ascii="Georgia" w:eastAsia="Times New Roman" w:hAnsi="Georgia" w:cs="Times New Roman"/>
          <w:color w:val="000000"/>
          <w:sz w:val="22"/>
          <w:lang w:eastAsia="ru-RU"/>
        </w:rPr>
        <w:t xml:space="preserve">Копии инвентарных карточек учета объекта основных средств </w:t>
      </w:r>
      <w:proofErr w:type="spellStart"/>
      <w:r w:rsidRPr="00636172">
        <w:rPr>
          <w:rFonts w:ascii="Georgia" w:eastAsia="Times New Roman" w:hAnsi="Georgia" w:cs="Times New Roman"/>
          <w:color w:val="000000"/>
          <w:sz w:val="22"/>
          <w:lang w:eastAsia="ru-RU"/>
        </w:rPr>
        <w:t>ПАО</w:t>
      </w:r>
      <w:proofErr w:type="spellEnd"/>
      <w:r w:rsidRPr="00636172">
        <w:rPr>
          <w:rFonts w:ascii="Georgia" w:eastAsia="Times New Roman" w:hAnsi="Georgia" w:cs="Times New Roman"/>
          <w:color w:val="000000"/>
          <w:sz w:val="22"/>
          <w:lang w:eastAsia="ru-RU"/>
        </w:rPr>
        <w:t xml:space="preserve"> “Ростелеком” на телефонную (кабельную) канализацию г. Волгограда</w:t>
      </w:r>
    </w:p>
    <w:p w:rsidR="00636172" w:rsidRPr="00636172" w:rsidRDefault="00636172" w:rsidP="00636172">
      <w:pPr>
        <w:spacing w:after="240"/>
        <w:rPr>
          <w:rFonts w:ascii="Times New Roman" w:eastAsia="Times New Roman" w:hAnsi="Times New Roman" w:cs="Times New Roman"/>
          <w:sz w:val="24"/>
          <w:szCs w:val="24"/>
          <w:lang w:eastAsia="ru-RU"/>
        </w:rPr>
      </w:pPr>
    </w:p>
    <w:p w:rsidR="00636172" w:rsidRPr="00636172" w:rsidRDefault="00636172" w:rsidP="00636172">
      <w:pPr>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Директор Ассоциации </w:t>
      </w:r>
    </w:p>
    <w:p w:rsidR="00636172" w:rsidRPr="00636172" w:rsidRDefault="00636172" w:rsidP="00636172">
      <w:pPr>
        <w:rPr>
          <w:rFonts w:ascii="Times New Roman" w:eastAsia="Times New Roman" w:hAnsi="Times New Roman" w:cs="Times New Roman"/>
          <w:sz w:val="24"/>
          <w:szCs w:val="24"/>
          <w:lang w:eastAsia="ru-RU"/>
        </w:rPr>
      </w:pPr>
      <w:r w:rsidRPr="00636172">
        <w:rPr>
          <w:rFonts w:ascii="Georgia" w:eastAsia="Times New Roman" w:hAnsi="Georgia" w:cs="Times New Roman"/>
          <w:color w:val="000000"/>
          <w:sz w:val="22"/>
          <w:lang w:eastAsia="ru-RU"/>
        </w:rPr>
        <w:t>Телекоммуникационных Операторов</w:t>
      </w:r>
      <w:r w:rsidRPr="00636172">
        <w:rPr>
          <w:rFonts w:ascii="Georgia" w:eastAsia="Times New Roman" w:hAnsi="Georgia" w:cs="Times New Roman"/>
          <w:color w:val="000000"/>
          <w:sz w:val="22"/>
          <w:lang w:eastAsia="ru-RU"/>
        </w:rPr>
        <w:tab/>
        <w:t>______________</w:t>
      </w:r>
      <w:proofErr w:type="gramStart"/>
      <w:r w:rsidRPr="00636172">
        <w:rPr>
          <w:rFonts w:ascii="Georgia" w:eastAsia="Times New Roman" w:hAnsi="Georgia" w:cs="Times New Roman"/>
          <w:color w:val="000000"/>
          <w:sz w:val="22"/>
          <w:lang w:eastAsia="ru-RU"/>
        </w:rPr>
        <w:t>_  А.В.</w:t>
      </w:r>
      <w:proofErr w:type="gramEnd"/>
      <w:r w:rsidRPr="00636172">
        <w:rPr>
          <w:rFonts w:ascii="Georgia" w:eastAsia="Times New Roman" w:hAnsi="Georgia" w:cs="Times New Roman"/>
          <w:color w:val="000000"/>
          <w:sz w:val="22"/>
          <w:lang w:eastAsia="ru-RU"/>
        </w:rPr>
        <w:t xml:space="preserve">  Леонтьев </w:t>
      </w:r>
    </w:p>
    <w:p w:rsidR="001D7B15" w:rsidRDefault="001D7B15"/>
    <w:sectPr w:rsidR="001D7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11E9"/>
    <w:multiLevelType w:val="multilevel"/>
    <w:tmpl w:val="7A3CE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87F79"/>
    <w:multiLevelType w:val="multilevel"/>
    <w:tmpl w:val="0DCA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72"/>
    <w:rsid w:val="000F3F67"/>
    <w:rsid w:val="001D7B15"/>
    <w:rsid w:val="0063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4E5EF-6E8C-48CB-A41D-5C5FAB46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17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tab-span">
    <w:name w:val="apple-tab-span"/>
    <w:basedOn w:val="a0"/>
    <w:rsid w:val="00636172"/>
  </w:style>
  <w:style w:type="character" w:styleId="a4">
    <w:name w:val="Hyperlink"/>
    <w:basedOn w:val="a0"/>
    <w:uiPriority w:val="99"/>
    <w:semiHidden/>
    <w:unhideWhenUsed/>
    <w:rsid w:val="00636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fas.gov.ru/ca/pravovoe-upravlenie/ag-13112-18/" TargetMode="External"/><Relationship Id="rId5" Type="http://schemas.openxmlformats.org/officeDocument/2006/relationships/hyperlink" Target="https://nag.ru/articles/article/100766/volshebnyie-nedra-kabelnoy-kanalizats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6130</Words>
  <Characters>34941</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Бельская</dc:creator>
  <cp:keywords/>
  <dc:description/>
  <cp:lastModifiedBy>Яна Бельская</cp:lastModifiedBy>
  <cp:revision>2</cp:revision>
  <dcterms:created xsi:type="dcterms:W3CDTF">2019-12-06T10:00:00Z</dcterms:created>
  <dcterms:modified xsi:type="dcterms:W3CDTF">2019-12-06T10:00:00Z</dcterms:modified>
</cp:coreProperties>
</file>