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AA602" w14:textId="3E2E1C1B" w:rsidR="000B3875" w:rsidRDefault="00A4055A" w:rsidP="00B206E0">
      <w:pPr>
        <w:jc w:val="center"/>
        <w:rPr>
          <w:sz w:val="72"/>
          <w:szCs w:val="72"/>
        </w:rPr>
      </w:pPr>
      <w:r>
        <w:rPr>
          <w:sz w:val="72"/>
          <w:szCs w:val="72"/>
        </w:rPr>
        <w:t>ПАМЯТКА ПО СОБЛЮДЕНИЮ</w:t>
      </w:r>
      <w:r w:rsidR="006C2C7F">
        <w:rPr>
          <w:sz w:val="72"/>
          <w:szCs w:val="72"/>
        </w:rPr>
        <w:t xml:space="preserve"> </w:t>
      </w:r>
      <w:r>
        <w:rPr>
          <w:sz w:val="72"/>
          <w:szCs w:val="72"/>
        </w:rPr>
        <w:t>ЗАКОНОДАТЕЛЬСТВА О</w:t>
      </w:r>
      <w:r w:rsidR="006C2C7F">
        <w:rPr>
          <w:sz w:val="72"/>
          <w:szCs w:val="72"/>
        </w:rPr>
        <w:t xml:space="preserve"> СМИ</w:t>
      </w:r>
    </w:p>
    <w:p w14:paraId="5ACB884F" w14:textId="77777777" w:rsidR="00B206E0" w:rsidRDefault="00B206E0" w:rsidP="00B206E0">
      <w:pPr>
        <w:jc w:val="center"/>
      </w:pPr>
    </w:p>
    <w:p w14:paraId="4EFF38AD" w14:textId="77777777" w:rsidR="00B206E0" w:rsidRDefault="00B206E0" w:rsidP="00B206E0">
      <w:pPr>
        <w:jc w:val="center"/>
      </w:pPr>
    </w:p>
    <w:p w14:paraId="31A67AF1" w14:textId="77777777" w:rsidR="00B206E0" w:rsidRDefault="00B206E0" w:rsidP="00B206E0">
      <w:pPr>
        <w:jc w:val="center"/>
      </w:pPr>
    </w:p>
    <w:p w14:paraId="644575F5" w14:textId="77777777" w:rsidR="00B206E0" w:rsidRDefault="00B206E0" w:rsidP="00B206E0">
      <w:pPr>
        <w:jc w:val="center"/>
      </w:pPr>
    </w:p>
    <w:p w14:paraId="690B2E05" w14:textId="77777777" w:rsidR="00B206E0" w:rsidRDefault="00B206E0" w:rsidP="00B206E0">
      <w:pPr>
        <w:jc w:val="center"/>
      </w:pPr>
    </w:p>
    <w:p w14:paraId="02218BC9" w14:textId="77777777" w:rsidR="00B206E0" w:rsidRDefault="00B206E0" w:rsidP="00B206E0">
      <w:pPr>
        <w:jc w:val="center"/>
      </w:pPr>
    </w:p>
    <w:p w14:paraId="09F91480" w14:textId="77777777" w:rsidR="00A4055A" w:rsidRDefault="00A4055A" w:rsidP="00B206E0">
      <w:pPr>
        <w:jc w:val="center"/>
      </w:pPr>
    </w:p>
    <w:p w14:paraId="33941A10" w14:textId="77777777" w:rsidR="00A4055A" w:rsidRDefault="00A4055A" w:rsidP="00B206E0">
      <w:pPr>
        <w:jc w:val="center"/>
      </w:pPr>
    </w:p>
    <w:p w14:paraId="0E864011" w14:textId="77777777" w:rsidR="00B206E0" w:rsidRDefault="00B206E0" w:rsidP="00B206E0">
      <w:pPr>
        <w:jc w:val="center"/>
      </w:pPr>
    </w:p>
    <w:p w14:paraId="7C7256A8" w14:textId="77777777" w:rsidR="006C4EB2" w:rsidRDefault="006C4EB2" w:rsidP="00B206E0">
      <w:pPr>
        <w:jc w:val="center"/>
      </w:pPr>
    </w:p>
    <w:p w14:paraId="67222D53" w14:textId="77777777" w:rsidR="00B206E0" w:rsidRDefault="00B206E0" w:rsidP="00B206E0">
      <w:pPr>
        <w:jc w:val="center"/>
      </w:pPr>
    </w:p>
    <w:p w14:paraId="515ABAB8" w14:textId="77777777" w:rsidR="00B206E0" w:rsidRDefault="00B206E0" w:rsidP="00B206E0"/>
    <w:p w14:paraId="732687ED" w14:textId="77777777" w:rsidR="006C4EB2" w:rsidRDefault="006C4EB2" w:rsidP="00B206E0"/>
    <w:tbl>
      <w:tblPr>
        <w:tblStyle w:val="a3"/>
        <w:tblW w:w="14425" w:type="dxa"/>
        <w:tblLayout w:type="fixed"/>
        <w:tblLook w:val="04A0" w:firstRow="1" w:lastRow="0" w:firstColumn="1" w:lastColumn="0" w:noHBand="0" w:noVBand="1"/>
      </w:tblPr>
      <w:tblGrid>
        <w:gridCol w:w="3369"/>
        <w:gridCol w:w="1701"/>
        <w:gridCol w:w="1984"/>
        <w:gridCol w:w="7371"/>
      </w:tblGrid>
      <w:tr w:rsidR="006C4EB2" w:rsidRPr="00497319" w14:paraId="43AEE4A8" w14:textId="77777777" w:rsidTr="5415138A">
        <w:tc>
          <w:tcPr>
            <w:tcW w:w="3369" w:type="dxa"/>
          </w:tcPr>
          <w:p w14:paraId="40CC1829" w14:textId="77777777" w:rsidR="006C4EB2" w:rsidRPr="00497319" w:rsidRDefault="006C4EB2" w:rsidP="00D40C56">
            <w:pPr>
              <w:pStyle w:val="2"/>
              <w:jc w:val="center"/>
              <w:outlineLvl w:val="1"/>
              <w:rPr>
                <w:rFonts w:cs="Times New Roman"/>
                <w:sz w:val="22"/>
                <w:szCs w:val="22"/>
              </w:rPr>
            </w:pPr>
            <w:r w:rsidRPr="00497319">
              <w:rPr>
                <w:rFonts w:cs="Times New Roman"/>
                <w:sz w:val="22"/>
                <w:szCs w:val="22"/>
              </w:rPr>
              <w:lastRenderedPageBreak/>
              <w:t>Нарушение</w:t>
            </w:r>
          </w:p>
        </w:tc>
        <w:tc>
          <w:tcPr>
            <w:tcW w:w="3685" w:type="dxa"/>
            <w:gridSpan w:val="2"/>
          </w:tcPr>
          <w:p w14:paraId="1C1DF942" w14:textId="77777777" w:rsidR="006C4EB2" w:rsidRPr="00497319" w:rsidRDefault="006C4EB2" w:rsidP="00D40C56">
            <w:pPr>
              <w:pStyle w:val="2"/>
              <w:jc w:val="center"/>
              <w:outlineLvl w:val="1"/>
              <w:rPr>
                <w:rFonts w:cs="Times New Roman"/>
                <w:sz w:val="22"/>
                <w:szCs w:val="22"/>
              </w:rPr>
            </w:pPr>
            <w:r w:rsidRPr="00497319">
              <w:rPr>
                <w:rFonts w:cs="Times New Roman"/>
                <w:sz w:val="22"/>
                <w:szCs w:val="22"/>
              </w:rPr>
              <w:t>Содержание нарушения</w:t>
            </w:r>
          </w:p>
          <w:p w14:paraId="01111A29" w14:textId="77777777" w:rsidR="006C4EB2" w:rsidRPr="00497319" w:rsidRDefault="006C4EB2" w:rsidP="00D40C56">
            <w:pPr>
              <w:pStyle w:val="2"/>
              <w:jc w:val="center"/>
              <w:outlineLvl w:val="1"/>
              <w:rPr>
                <w:rFonts w:cs="Times New Roman"/>
                <w:sz w:val="22"/>
                <w:szCs w:val="22"/>
              </w:rPr>
            </w:pPr>
          </w:p>
        </w:tc>
        <w:tc>
          <w:tcPr>
            <w:tcW w:w="7371" w:type="dxa"/>
          </w:tcPr>
          <w:p w14:paraId="63939ED1" w14:textId="77777777" w:rsidR="006C4EB2" w:rsidRPr="00497319" w:rsidRDefault="006C4EB2" w:rsidP="00D40C56">
            <w:pPr>
              <w:pStyle w:val="2"/>
              <w:jc w:val="center"/>
              <w:outlineLvl w:val="1"/>
              <w:rPr>
                <w:rFonts w:cs="Times New Roman"/>
                <w:sz w:val="22"/>
                <w:szCs w:val="22"/>
              </w:rPr>
            </w:pPr>
            <w:r w:rsidRPr="00497319">
              <w:rPr>
                <w:rFonts w:cs="Times New Roman"/>
                <w:sz w:val="22"/>
                <w:szCs w:val="22"/>
              </w:rPr>
              <w:t>Пояснения</w:t>
            </w:r>
          </w:p>
          <w:p w14:paraId="6AFC95AC" w14:textId="77777777" w:rsidR="006C4EB2" w:rsidRPr="00497319" w:rsidRDefault="006C4EB2" w:rsidP="00D40C56">
            <w:pPr>
              <w:pStyle w:val="2"/>
              <w:jc w:val="center"/>
              <w:outlineLvl w:val="1"/>
              <w:rPr>
                <w:rFonts w:cs="Times New Roman"/>
                <w:sz w:val="22"/>
                <w:szCs w:val="22"/>
              </w:rPr>
            </w:pPr>
          </w:p>
        </w:tc>
      </w:tr>
      <w:tr w:rsidR="006C4EB2" w:rsidRPr="00497319" w14:paraId="68DF00E9" w14:textId="77777777" w:rsidTr="5415138A">
        <w:tc>
          <w:tcPr>
            <w:tcW w:w="3369" w:type="dxa"/>
          </w:tcPr>
          <w:p w14:paraId="743C1505" w14:textId="14DFDCFC" w:rsidR="006C4EB2" w:rsidRPr="00DD4295" w:rsidRDefault="006C4EB2" w:rsidP="00DD4295">
            <w:pPr>
              <w:pStyle w:val="a5"/>
              <w:numPr>
                <w:ilvl w:val="0"/>
                <w:numId w:val="4"/>
              </w:numPr>
              <w:ind w:left="142" w:firstLine="0"/>
              <w:jc w:val="both"/>
              <w:rPr>
                <w:rFonts w:ascii="Times New Roman" w:hAnsi="Times New Roman" w:cs="Times New Roman"/>
              </w:rPr>
            </w:pPr>
            <w:r w:rsidRPr="00DD4295">
              <w:rPr>
                <w:rFonts w:ascii="Times New Roman" w:hAnsi="Times New Roman" w:cs="Times New Roman"/>
              </w:rPr>
              <w:t>Распространение материалов, содержащих нецензурную брань</w:t>
            </w:r>
            <w:r w:rsidR="000B4CC3">
              <w:rPr>
                <w:rFonts w:ascii="Times New Roman" w:hAnsi="Times New Roman" w:cs="Times New Roman"/>
              </w:rPr>
              <w:t>.</w:t>
            </w:r>
          </w:p>
        </w:tc>
        <w:tc>
          <w:tcPr>
            <w:tcW w:w="3685" w:type="dxa"/>
            <w:gridSpan w:val="2"/>
          </w:tcPr>
          <w:p w14:paraId="1B4292A8" w14:textId="77777777" w:rsidR="006C4EB2" w:rsidRPr="00497319" w:rsidRDefault="006C4EB2" w:rsidP="00D40C56">
            <w:pPr>
              <w:contextualSpacing/>
              <w:jc w:val="both"/>
              <w:rPr>
                <w:rFonts w:ascii="Times New Roman" w:hAnsi="Times New Roman" w:cs="Times New Roman"/>
              </w:rPr>
            </w:pPr>
            <w:r>
              <w:rPr>
                <w:rFonts w:ascii="Times New Roman" w:hAnsi="Times New Roman" w:cs="Times New Roman"/>
              </w:rPr>
              <w:t xml:space="preserve">Запрещается </w:t>
            </w:r>
            <w:r w:rsidRPr="00497319">
              <w:rPr>
                <w:rFonts w:ascii="Times New Roman" w:hAnsi="Times New Roman" w:cs="Times New Roman"/>
              </w:rPr>
              <w:t>распространение материалов, в которых имеют место общеизвестные матерные слова, не соответствующие нормам современного русского литературного языка слова и выражения, относящиеся к четырем общеизвестным словам, начи</w:t>
            </w:r>
            <w:r w:rsidR="00DD4295">
              <w:rPr>
                <w:rFonts w:ascii="Times New Roman" w:hAnsi="Times New Roman" w:cs="Times New Roman"/>
              </w:rPr>
              <w:t>нающихся на «х», «п», «е», «б»</w:t>
            </w:r>
            <w:r w:rsidRPr="00497319">
              <w:rPr>
                <w:rFonts w:ascii="Times New Roman" w:hAnsi="Times New Roman" w:cs="Times New Roman"/>
              </w:rPr>
              <w:t xml:space="preserve">, а также образованные от них слова и  выражения. </w:t>
            </w:r>
          </w:p>
          <w:p w14:paraId="157E88EE" w14:textId="77777777" w:rsidR="006C4EB2" w:rsidRPr="00497319" w:rsidRDefault="006C4EB2" w:rsidP="00D40C56">
            <w:pPr>
              <w:contextualSpacing/>
              <w:jc w:val="both"/>
              <w:rPr>
                <w:rFonts w:ascii="Times New Roman" w:hAnsi="Times New Roman" w:cs="Times New Roman"/>
              </w:rPr>
            </w:pPr>
          </w:p>
          <w:p w14:paraId="0F24A725" w14:textId="77777777" w:rsidR="006C4EB2" w:rsidRPr="00497319" w:rsidRDefault="006C4EB2" w:rsidP="00D40C56">
            <w:pPr>
              <w:rPr>
                <w:rFonts w:ascii="Times New Roman" w:hAnsi="Times New Roman" w:cs="Times New Roman"/>
              </w:rPr>
            </w:pPr>
          </w:p>
        </w:tc>
        <w:tc>
          <w:tcPr>
            <w:tcW w:w="7371" w:type="dxa"/>
          </w:tcPr>
          <w:p w14:paraId="6400FF2A" w14:textId="77777777" w:rsidR="006C4EB2" w:rsidRPr="00497319" w:rsidRDefault="006C4EB2" w:rsidP="00D40C56">
            <w:pPr>
              <w:ind w:firstLine="567"/>
              <w:contextualSpacing/>
              <w:jc w:val="both"/>
              <w:rPr>
                <w:rFonts w:ascii="Times New Roman" w:hAnsi="Times New Roman" w:cs="Times New Roman"/>
              </w:rPr>
            </w:pPr>
            <w:r w:rsidRPr="00497319">
              <w:rPr>
                <w:rFonts w:ascii="Times New Roman" w:hAnsi="Times New Roman" w:cs="Times New Roman"/>
              </w:rPr>
              <w:t>Не относятся к нецензурным словам и выражениям неприличные и грубо-просторечные слова и содержащие их выражения.</w:t>
            </w:r>
          </w:p>
          <w:p w14:paraId="10F25186" w14:textId="77777777" w:rsidR="006C4EB2" w:rsidRDefault="006C4EB2" w:rsidP="00D40C56">
            <w:pPr>
              <w:ind w:firstLine="567"/>
              <w:contextualSpacing/>
              <w:jc w:val="both"/>
              <w:rPr>
                <w:rFonts w:ascii="Times New Roman" w:hAnsi="Times New Roman" w:cs="Times New Roman"/>
              </w:rPr>
            </w:pPr>
            <w:r w:rsidRPr="00497319">
              <w:rPr>
                <w:rFonts w:ascii="Times New Roman" w:hAnsi="Times New Roman" w:cs="Times New Roman"/>
              </w:rPr>
              <w:t>Маскировка нецензурной брани рассматривается как способ соблюдения требований закона, но только в тех случаях, когда осуществляется размещение или цитирование классических литературных произведений и кинодокументальных произведений (или иных произведений, в которых использование такой лексики является неотъемлемой частью художественного замысла).</w:t>
            </w:r>
          </w:p>
          <w:p w14:paraId="3ED2D42F" w14:textId="77777777" w:rsidR="007A36B4" w:rsidRPr="0091774E" w:rsidRDefault="007A36B4" w:rsidP="00D40C56">
            <w:pPr>
              <w:ind w:firstLine="567"/>
              <w:contextualSpacing/>
              <w:jc w:val="both"/>
              <w:rPr>
                <w:rFonts w:ascii="Times New Roman" w:hAnsi="Times New Roman" w:cs="Times New Roman"/>
                <w:color w:val="FF0000"/>
              </w:rPr>
            </w:pPr>
            <w:r w:rsidRPr="0091774E">
              <w:rPr>
                <w:rFonts w:ascii="Times New Roman" w:hAnsi="Times New Roman" w:cs="Times New Roman"/>
                <w:color w:val="FF0000"/>
              </w:rPr>
              <w:t>Использование иностранных слов и выражений, содержащих нецензурную брань, не является нарушением.</w:t>
            </w:r>
          </w:p>
          <w:p w14:paraId="37613FC5" w14:textId="37613FC5" w:rsidR="37613FC5" w:rsidRDefault="37613FC5" w:rsidP="37613FC5">
            <w:pPr>
              <w:ind w:firstLine="567"/>
              <w:jc w:val="both"/>
            </w:pPr>
            <w:r w:rsidRPr="37613FC5">
              <w:rPr>
                <w:rFonts w:ascii="Times New Roman" w:eastAsia="Times New Roman" w:hAnsi="Times New Roman" w:cs="Times New Roman"/>
                <w:color w:val="FF0000"/>
              </w:rPr>
              <w:t>Запрещено размещать в материалах ссылки на страницы сайтов, содержащих нецензурную брань.</w:t>
            </w:r>
          </w:p>
          <w:p w14:paraId="6507E9FC" w14:textId="77777777" w:rsidR="006C4EB2" w:rsidRPr="00497319" w:rsidRDefault="006C4EB2" w:rsidP="00D40C56">
            <w:pPr>
              <w:rPr>
                <w:rFonts w:ascii="Times New Roman" w:hAnsi="Times New Roman" w:cs="Times New Roman"/>
              </w:rPr>
            </w:pPr>
          </w:p>
        </w:tc>
      </w:tr>
      <w:tr w:rsidR="006C4EB2" w:rsidRPr="00497319" w14:paraId="6FF76114" w14:textId="77777777" w:rsidTr="5415138A">
        <w:tc>
          <w:tcPr>
            <w:tcW w:w="3369" w:type="dxa"/>
          </w:tcPr>
          <w:p w14:paraId="0278AE6E" w14:textId="77777777" w:rsidR="006C4EB2" w:rsidRPr="001729BE" w:rsidRDefault="006C4EB2" w:rsidP="00DD4295">
            <w:pPr>
              <w:pStyle w:val="a5"/>
              <w:numPr>
                <w:ilvl w:val="0"/>
                <w:numId w:val="4"/>
              </w:numPr>
              <w:ind w:left="142" w:firstLine="0"/>
              <w:jc w:val="both"/>
              <w:rPr>
                <w:rFonts w:ascii="Times New Roman" w:hAnsi="Times New Roman" w:cs="Times New Roman"/>
              </w:rPr>
            </w:pPr>
            <w:r w:rsidRPr="001729BE">
              <w:rPr>
                <w:rFonts w:ascii="Times New Roman" w:hAnsi="Times New Roman" w:cs="Times New Roman"/>
              </w:rPr>
              <w:t>Распространение информации об общественном объединении или иной экстремистской организации, без указания на то, что соответствующее общественное объединение или иная организация ликвидированы или их деятельность запрещена</w:t>
            </w:r>
            <w:r w:rsidR="008A6D7B" w:rsidRPr="001729BE">
              <w:rPr>
                <w:rFonts w:ascii="Times New Roman" w:hAnsi="Times New Roman" w:cs="Times New Roman"/>
              </w:rPr>
              <w:t>.</w:t>
            </w:r>
          </w:p>
          <w:p w14:paraId="3A5E7D68" w14:textId="77777777" w:rsidR="00B20B97" w:rsidRPr="001729BE" w:rsidRDefault="00B20B97" w:rsidP="00B20B97">
            <w:pPr>
              <w:jc w:val="both"/>
              <w:rPr>
                <w:rFonts w:ascii="Times New Roman" w:hAnsi="Times New Roman" w:cs="Times New Roman"/>
              </w:rPr>
            </w:pPr>
          </w:p>
          <w:p w14:paraId="4F125995" w14:textId="77777777" w:rsidR="00B20B97" w:rsidRPr="001729BE" w:rsidRDefault="00B20B97" w:rsidP="00B20B97">
            <w:pPr>
              <w:autoSpaceDE w:val="0"/>
              <w:autoSpaceDN w:val="0"/>
              <w:adjustRightInd w:val="0"/>
              <w:jc w:val="both"/>
              <w:rPr>
                <w:rFonts w:ascii="Times New Roman" w:hAnsi="Times New Roman" w:cs="Times New Roman"/>
              </w:rPr>
            </w:pPr>
            <w:r w:rsidRPr="001729BE">
              <w:rPr>
                <w:rFonts w:ascii="Times New Roman" w:hAnsi="Times New Roman" w:cs="Times New Roman"/>
              </w:rPr>
              <w:t xml:space="preserve">2.1 </w:t>
            </w:r>
            <w:r w:rsidRPr="001729BE">
              <w:rPr>
                <w:rFonts w:ascii="Times New Roman" w:hAnsi="Times New Roman" w:cs="Times New Roman"/>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r w:rsidRPr="001729BE">
              <w:rPr>
                <w:rFonts w:ascii="Times New Roman" w:hAnsi="Times New Roman" w:cs="Times New Roman"/>
              </w:rPr>
              <w:lastRenderedPageBreak/>
              <w:t>либо иных атрибутики или символики</w:t>
            </w:r>
          </w:p>
          <w:p w14:paraId="782611BE" w14:textId="06B63B64" w:rsidR="00E31356" w:rsidRPr="001729BE" w:rsidRDefault="00E31356" w:rsidP="00E31356">
            <w:pPr>
              <w:pStyle w:val="a5"/>
              <w:ind w:left="142"/>
              <w:jc w:val="both"/>
              <w:rPr>
                <w:rFonts w:ascii="Times New Roman" w:hAnsi="Times New Roman" w:cs="Times New Roman"/>
                <w:b/>
              </w:rPr>
            </w:pPr>
            <w:r w:rsidRPr="001729BE">
              <w:rPr>
                <w:rFonts w:ascii="Times New Roman" w:hAnsi="Times New Roman" w:cs="Times New Roman"/>
                <w:b/>
              </w:rPr>
              <w:t>Также см. п.2</w:t>
            </w:r>
            <w:r w:rsidR="008A4320" w:rsidRPr="001729BE">
              <w:rPr>
                <w:rFonts w:ascii="Times New Roman" w:hAnsi="Times New Roman" w:cs="Times New Roman"/>
                <w:b/>
              </w:rPr>
              <w:t>5</w:t>
            </w:r>
          </w:p>
          <w:p w14:paraId="37FC26DC" w14:textId="72E708CA" w:rsidR="006C4EB2" w:rsidRPr="001729BE" w:rsidRDefault="006C4EB2" w:rsidP="00B20B97">
            <w:pPr>
              <w:autoSpaceDE w:val="0"/>
              <w:autoSpaceDN w:val="0"/>
              <w:adjustRightInd w:val="0"/>
              <w:jc w:val="both"/>
              <w:outlineLvl w:val="0"/>
              <w:rPr>
                <w:rFonts w:ascii="Times New Roman" w:hAnsi="Times New Roman" w:cs="Times New Roman"/>
              </w:rPr>
            </w:pPr>
          </w:p>
        </w:tc>
        <w:tc>
          <w:tcPr>
            <w:tcW w:w="3685" w:type="dxa"/>
            <w:gridSpan w:val="2"/>
          </w:tcPr>
          <w:p w14:paraId="7F759522" w14:textId="77777777" w:rsidR="006C4EB2" w:rsidRPr="001729BE" w:rsidRDefault="006C4EB2" w:rsidP="00D40C56">
            <w:pPr>
              <w:jc w:val="both"/>
              <w:rPr>
                <w:rFonts w:ascii="Times New Roman" w:hAnsi="Times New Roman" w:cs="Times New Roman"/>
              </w:rPr>
            </w:pPr>
            <w:r w:rsidRPr="001729BE">
              <w:rPr>
                <w:rFonts w:ascii="Times New Roman" w:hAnsi="Times New Roman" w:cs="Times New Roman"/>
              </w:rPr>
              <w:lastRenderedPageBreak/>
              <w:t>Запрещается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w:t>
            </w:r>
          </w:p>
          <w:p w14:paraId="3770D984" w14:textId="72143A9E" w:rsidR="00B20B97" w:rsidRPr="001729BE" w:rsidRDefault="00B20B97" w:rsidP="00B20B97">
            <w:pPr>
              <w:autoSpaceDE w:val="0"/>
              <w:autoSpaceDN w:val="0"/>
              <w:adjustRightInd w:val="0"/>
              <w:jc w:val="both"/>
              <w:outlineLvl w:val="0"/>
              <w:rPr>
                <w:rFonts w:ascii="Times New Roman" w:hAnsi="Times New Roman" w:cs="Times New Roman"/>
              </w:rPr>
            </w:pPr>
            <w:r w:rsidRPr="001729BE">
              <w:rPr>
                <w:rFonts w:ascii="Times New Roman" w:hAnsi="Times New Roman" w:cs="Times New Roman"/>
              </w:rPr>
              <w:t>Распространение материалов, содержащих пропаганду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0C1E3EBA" w14:textId="0DF4549D" w:rsidR="003C1B69" w:rsidRPr="001729BE" w:rsidRDefault="003C1B69" w:rsidP="003C1B69">
            <w:pPr>
              <w:autoSpaceDE w:val="0"/>
              <w:autoSpaceDN w:val="0"/>
              <w:adjustRightInd w:val="0"/>
              <w:jc w:val="both"/>
              <w:rPr>
                <w:rFonts w:ascii="Times New Roman" w:hAnsi="Times New Roman" w:cs="Times New Roman"/>
                <w:iCs/>
              </w:rPr>
            </w:pPr>
          </w:p>
          <w:p w14:paraId="1A720809" w14:textId="74366A1F" w:rsidR="003C1B69" w:rsidRPr="001729BE" w:rsidRDefault="003C1B69" w:rsidP="00D40C56">
            <w:pPr>
              <w:jc w:val="both"/>
              <w:rPr>
                <w:rFonts w:ascii="Times New Roman" w:hAnsi="Times New Roman" w:cs="Times New Roman"/>
              </w:rPr>
            </w:pPr>
          </w:p>
          <w:p w14:paraId="0AD8769F" w14:textId="77777777" w:rsidR="006C4EB2" w:rsidRPr="001729BE" w:rsidRDefault="006C4EB2" w:rsidP="00D40C56">
            <w:pPr>
              <w:pStyle w:val="a5"/>
              <w:ind w:left="0"/>
              <w:jc w:val="both"/>
              <w:rPr>
                <w:rFonts w:ascii="Times New Roman" w:hAnsi="Times New Roman" w:cs="Times New Roman"/>
              </w:rPr>
            </w:pPr>
          </w:p>
        </w:tc>
        <w:tc>
          <w:tcPr>
            <w:tcW w:w="7371" w:type="dxa"/>
          </w:tcPr>
          <w:p w14:paraId="45A38304" w14:textId="2361FF95" w:rsidR="006C4EB2" w:rsidRDefault="006C4EB2" w:rsidP="00D40C56">
            <w:pPr>
              <w:ind w:firstLine="709"/>
              <w:jc w:val="both"/>
              <w:rPr>
                <w:rFonts w:ascii="Times New Roman" w:hAnsi="Times New Roman" w:cs="Times New Roman"/>
              </w:rPr>
            </w:pPr>
            <w:r>
              <w:rPr>
                <w:rFonts w:ascii="Times New Roman" w:hAnsi="Times New Roman" w:cs="Times New Roman"/>
              </w:rPr>
              <w:lastRenderedPageBreak/>
              <w:t>При распространении информации об организации, деятельность которой прекращена или которая признана экстремисткой по решению суда, обязательно должно быть</w:t>
            </w:r>
            <w:r w:rsidRPr="00497319">
              <w:rPr>
                <w:rFonts w:ascii="Times New Roman" w:hAnsi="Times New Roman" w:cs="Times New Roman"/>
              </w:rPr>
              <w:t xml:space="preserve"> </w:t>
            </w:r>
            <w:r w:rsidRPr="00B20B97">
              <w:rPr>
                <w:rFonts w:ascii="Times New Roman" w:hAnsi="Times New Roman" w:cs="Times New Roman"/>
                <w:b/>
              </w:rPr>
              <w:t xml:space="preserve">указание на то, что соответствующая организация ликвидированы или </w:t>
            </w:r>
            <w:r w:rsidR="00B20B97">
              <w:rPr>
                <w:rFonts w:ascii="Times New Roman" w:hAnsi="Times New Roman" w:cs="Times New Roman"/>
                <w:b/>
              </w:rPr>
              <w:t>ее</w:t>
            </w:r>
            <w:r w:rsidRPr="00B20B97">
              <w:rPr>
                <w:rFonts w:ascii="Times New Roman" w:hAnsi="Times New Roman" w:cs="Times New Roman"/>
                <w:b/>
              </w:rPr>
              <w:t xml:space="preserve"> деятельность запрещена</w:t>
            </w:r>
            <w:r w:rsidR="00B20B97">
              <w:rPr>
                <w:rFonts w:ascii="Times New Roman" w:hAnsi="Times New Roman" w:cs="Times New Roman"/>
                <w:b/>
              </w:rPr>
              <w:t xml:space="preserve"> на территории РФ</w:t>
            </w:r>
            <w:r w:rsidRPr="00B20B97">
              <w:rPr>
                <w:rFonts w:ascii="Times New Roman" w:hAnsi="Times New Roman" w:cs="Times New Roman"/>
                <w:b/>
              </w:rPr>
              <w:t>.</w:t>
            </w:r>
          </w:p>
          <w:p w14:paraId="094BE427"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 xml:space="preserve">Перечень экстремистских организаций приведен на сайте Министерства юстиции Российской Федерации по адресу: </w:t>
            </w:r>
            <w:hyperlink r:id="rId11" w:history="1">
              <w:r w:rsidRPr="00497319">
                <w:rPr>
                  <w:rStyle w:val="a4"/>
                  <w:rFonts w:ascii="Times New Roman" w:hAnsi="Times New Roman" w:cs="Times New Roman"/>
                </w:rPr>
                <w:t>http://minjust.ru/nko/perechen_zapret</w:t>
              </w:r>
            </w:hyperlink>
          </w:p>
          <w:p w14:paraId="00972B02" w14:textId="77777777" w:rsidR="006C4EB2" w:rsidRPr="00497319" w:rsidRDefault="006C4EB2" w:rsidP="00D40C56">
            <w:pPr>
              <w:ind w:firstLine="709"/>
              <w:jc w:val="both"/>
              <w:rPr>
                <w:rFonts w:ascii="Times New Roman" w:hAnsi="Times New Roman" w:cs="Times New Roman"/>
                <w:i/>
              </w:rPr>
            </w:pPr>
            <w:r w:rsidRPr="00497319">
              <w:rPr>
                <w:rFonts w:ascii="Times New Roman" w:hAnsi="Times New Roman" w:cs="Times New Roman"/>
                <w:i/>
              </w:rPr>
              <w:t>К нарушению относится:</w:t>
            </w:r>
          </w:p>
          <w:p w14:paraId="0986C0C0"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i/>
              </w:rPr>
              <w:t>-  упоминание экстремистских организаций без указания на то, что их деятельность является</w:t>
            </w:r>
            <w:r w:rsidRPr="00497319">
              <w:rPr>
                <w:rFonts w:ascii="Times New Roman" w:hAnsi="Times New Roman" w:cs="Times New Roman"/>
                <w:b/>
                <w:i/>
              </w:rPr>
              <w:t xml:space="preserve"> </w:t>
            </w:r>
            <w:r w:rsidRPr="00497319">
              <w:rPr>
                <w:rFonts w:ascii="Times New Roman" w:hAnsi="Times New Roman" w:cs="Times New Roman"/>
                <w:b/>
                <w:i/>
                <w:u w:val="single"/>
              </w:rPr>
              <w:t>запрещенной на территории Российской Федерации</w:t>
            </w:r>
            <w:r w:rsidRPr="00497319">
              <w:rPr>
                <w:rFonts w:ascii="Times New Roman" w:hAnsi="Times New Roman" w:cs="Times New Roman"/>
              </w:rPr>
              <w:t>.</w:t>
            </w:r>
          </w:p>
          <w:p w14:paraId="2AC0DBD9" w14:textId="77777777" w:rsidR="006C4EB2" w:rsidRPr="00497319" w:rsidRDefault="006C4EB2" w:rsidP="00D40C56">
            <w:pPr>
              <w:ind w:firstLine="709"/>
              <w:jc w:val="both"/>
              <w:rPr>
                <w:rFonts w:ascii="Times New Roman" w:hAnsi="Times New Roman" w:cs="Times New Roman"/>
                <w:i/>
              </w:rPr>
            </w:pPr>
            <w:r w:rsidRPr="00497319">
              <w:rPr>
                <w:rFonts w:ascii="Times New Roman" w:hAnsi="Times New Roman" w:cs="Times New Roman"/>
              </w:rPr>
              <w:t xml:space="preserve">- </w:t>
            </w:r>
            <w:r w:rsidRPr="00497319">
              <w:rPr>
                <w:rFonts w:ascii="Times New Roman" w:hAnsi="Times New Roman" w:cs="Times New Roman"/>
                <w:b/>
                <w:i/>
              </w:rPr>
              <w:t>изображения, демонстрирующие атрибутику или символику организаций</w:t>
            </w:r>
            <w:r w:rsidRPr="00497319">
              <w:rPr>
                <w:rFonts w:ascii="Times New Roman" w:hAnsi="Times New Roman" w:cs="Times New Roman"/>
                <w:i/>
              </w:rPr>
              <w:t>, признанных экстремистскими решением судебных органов;</w:t>
            </w:r>
          </w:p>
          <w:p w14:paraId="3C18A874" w14:textId="77777777" w:rsidR="006C4EB2" w:rsidRPr="00497319" w:rsidRDefault="006C4EB2" w:rsidP="00D40C56">
            <w:pPr>
              <w:ind w:firstLine="709"/>
              <w:jc w:val="both"/>
              <w:rPr>
                <w:rFonts w:ascii="Times New Roman" w:hAnsi="Times New Roman" w:cs="Times New Roman"/>
                <w:i/>
              </w:rPr>
            </w:pPr>
            <w:r w:rsidRPr="00497319">
              <w:rPr>
                <w:rFonts w:ascii="Times New Roman" w:hAnsi="Times New Roman" w:cs="Times New Roman"/>
                <w:i/>
              </w:rPr>
              <w:t>- видеофонограммы, демонстрирующих атрибутику или символику организаций, признанных экстремистскими решением судебных органов.</w:t>
            </w:r>
          </w:p>
          <w:p w14:paraId="1BA165C4" w14:textId="77777777" w:rsidR="006C4EB2" w:rsidRDefault="006C4EB2" w:rsidP="00D40C56">
            <w:pPr>
              <w:ind w:firstLine="709"/>
              <w:jc w:val="both"/>
              <w:rPr>
                <w:rFonts w:ascii="Times New Roman" w:hAnsi="Times New Roman" w:cs="Times New Roman"/>
                <w:i/>
              </w:rPr>
            </w:pPr>
            <w:r w:rsidRPr="00497319">
              <w:rPr>
                <w:rFonts w:ascii="Times New Roman" w:hAnsi="Times New Roman" w:cs="Times New Roman"/>
                <w:b/>
                <w:i/>
              </w:rPr>
              <w:t>ИГИЛ</w:t>
            </w:r>
            <w:r w:rsidRPr="00497319">
              <w:rPr>
                <w:rFonts w:ascii="Times New Roman" w:hAnsi="Times New Roman" w:cs="Times New Roman"/>
                <w:i/>
              </w:rPr>
              <w:t xml:space="preserve"> – террористическая организация и не  является экстремисткой. При упоминании в материале «ИГИЛ» указание о запрете деятельности на территории России не требуется</w:t>
            </w:r>
            <w:r w:rsidR="00682825">
              <w:rPr>
                <w:rFonts w:ascii="Times New Roman" w:hAnsi="Times New Roman" w:cs="Times New Roman"/>
                <w:i/>
              </w:rPr>
              <w:t>, но приветствуется Роскомнадзором.</w:t>
            </w:r>
          </w:p>
          <w:p w14:paraId="15AF6D27" w14:textId="23F1E71E" w:rsidR="006C4EB2" w:rsidRPr="00B20B97" w:rsidRDefault="00B20B97" w:rsidP="00B20B97">
            <w:pPr>
              <w:autoSpaceDE w:val="0"/>
              <w:autoSpaceDN w:val="0"/>
              <w:adjustRightInd w:val="0"/>
              <w:jc w:val="both"/>
              <w:rPr>
                <w:rFonts w:ascii="Times New Roman" w:hAnsi="Times New Roman" w:cs="Times New Roman"/>
                <w:color w:val="00B050"/>
              </w:rPr>
            </w:pPr>
            <w:r w:rsidRPr="001729BE">
              <w:rPr>
                <w:rFonts w:ascii="Times New Roman" w:hAnsi="Times New Roman" w:cs="Times New Roman"/>
              </w:rPr>
              <w:lastRenderedPageBreak/>
              <w:t xml:space="preserve">Не является нарушением, если </w:t>
            </w:r>
            <w:r w:rsidRPr="001729BE">
              <w:rPr>
                <w:rFonts w:ascii="Times New Roman" w:hAnsi="Times New Roman" w:cs="Times New Roman"/>
              </w:rPr>
              <w:t>использовани</w:t>
            </w:r>
            <w:r w:rsidRPr="001729BE">
              <w:rPr>
                <w:rFonts w:ascii="Times New Roman" w:hAnsi="Times New Roman" w:cs="Times New Roman"/>
              </w:rPr>
              <w:t>е</w:t>
            </w:r>
            <w:r w:rsidRPr="001729BE">
              <w:rPr>
                <w:rFonts w:ascii="Times New Roman" w:hAnsi="Times New Roman" w:cs="Times New Roman"/>
              </w:rPr>
              <w:t xml:space="preserve">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w:t>
            </w:r>
            <w:r w:rsidRPr="001729BE">
              <w:rPr>
                <w:rFonts w:ascii="Times New Roman" w:hAnsi="Times New Roman" w:cs="Times New Roman"/>
              </w:rPr>
              <w:t>кой и экстремистской идеологии.</w:t>
            </w:r>
          </w:p>
        </w:tc>
      </w:tr>
      <w:tr w:rsidR="006C4EB2" w:rsidRPr="00497319" w14:paraId="347D2A5C" w14:textId="77777777" w:rsidTr="5415138A">
        <w:tc>
          <w:tcPr>
            <w:tcW w:w="3369" w:type="dxa"/>
          </w:tcPr>
          <w:p w14:paraId="39237DFF" w14:textId="77777777" w:rsidR="006C4EB2" w:rsidRPr="00497319" w:rsidRDefault="006C4EB2" w:rsidP="00DD4295">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с публичными призывами к экстремизму либо массовое распространение заведомо экстремистских материалов</w:t>
            </w:r>
          </w:p>
        </w:tc>
        <w:tc>
          <w:tcPr>
            <w:tcW w:w="3685" w:type="dxa"/>
            <w:gridSpan w:val="2"/>
          </w:tcPr>
          <w:p w14:paraId="2EC93F57" w14:textId="77777777" w:rsidR="006C4EB2" w:rsidRPr="00497319" w:rsidRDefault="006C4EB2" w:rsidP="00D40C56">
            <w:pPr>
              <w:autoSpaceDE w:val="0"/>
              <w:autoSpaceDN w:val="0"/>
              <w:adjustRightInd w:val="0"/>
              <w:jc w:val="both"/>
              <w:rPr>
                <w:rFonts w:ascii="Times New Roman" w:hAnsi="Times New Roman" w:cs="Times New Roman"/>
              </w:rPr>
            </w:pPr>
            <w:r>
              <w:rPr>
                <w:rFonts w:ascii="Times New Roman" w:hAnsi="Times New Roman" w:cs="Times New Roman"/>
              </w:rPr>
              <w:t>Запрещается</w:t>
            </w:r>
            <w:r w:rsidRPr="00497319">
              <w:rPr>
                <w:rFonts w:ascii="Times New Roman" w:hAnsi="Times New Roman" w:cs="Times New Roman"/>
              </w:rPr>
              <w:t xml:space="preserve"> распространение экстремистских материалов, содержащих призывы к осуществлению экстремисткой деятельности </w:t>
            </w:r>
          </w:p>
          <w:p w14:paraId="7FEFD2B0" w14:textId="77777777" w:rsidR="006C4EB2" w:rsidRPr="00497319" w:rsidRDefault="006C4EB2" w:rsidP="00D40C56">
            <w:pPr>
              <w:pStyle w:val="a5"/>
              <w:ind w:left="0"/>
              <w:jc w:val="both"/>
              <w:rPr>
                <w:rFonts w:ascii="Times New Roman" w:hAnsi="Times New Roman" w:cs="Times New Roman"/>
              </w:rPr>
            </w:pPr>
          </w:p>
        </w:tc>
        <w:tc>
          <w:tcPr>
            <w:tcW w:w="7371" w:type="dxa"/>
          </w:tcPr>
          <w:p w14:paraId="44390E4F" w14:textId="77777777" w:rsidR="006C4EB2" w:rsidRPr="00497319" w:rsidRDefault="006C4EB2" w:rsidP="00D40C56">
            <w:pPr>
              <w:pStyle w:val="a5"/>
              <w:ind w:left="0" w:firstLine="567"/>
              <w:jc w:val="both"/>
              <w:rPr>
                <w:rFonts w:ascii="Times New Roman" w:hAnsi="Times New Roman" w:cs="Times New Roman"/>
                <w:lang w:eastAsia="zh-CN"/>
              </w:rPr>
            </w:pPr>
            <w:r w:rsidRPr="00497319">
              <w:rPr>
                <w:rFonts w:ascii="Times New Roman" w:hAnsi="Times New Roman" w:cs="Times New Roman"/>
              </w:rPr>
              <w:t>Список экстремистских материалов (книги, аудиовидеоролики, изображения) приведен на сайте Министерства юстиции Российской Федерации по адресу:</w:t>
            </w:r>
            <w:r w:rsidRPr="00497319">
              <w:rPr>
                <w:rFonts w:ascii="Times New Roman" w:hAnsi="Times New Roman" w:cs="Times New Roman"/>
                <w:lang w:eastAsia="zh-CN"/>
              </w:rPr>
              <w:t xml:space="preserve">: </w:t>
            </w:r>
            <w:hyperlink r:id="rId12" w:history="1">
              <w:r w:rsidRPr="00497319">
                <w:rPr>
                  <w:rStyle w:val="a4"/>
                  <w:rFonts w:ascii="Times New Roman" w:hAnsi="Times New Roman" w:cs="Times New Roman"/>
                  <w:b/>
                  <w:lang w:eastAsia="zh-CN"/>
                </w:rPr>
                <w:t>http://minjust.ru/extremist-materials</w:t>
              </w:r>
            </w:hyperlink>
            <w:r w:rsidRPr="00497319">
              <w:rPr>
                <w:rFonts w:ascii="Times New Roman" w:hAnsi="Times New Roman" w:cs="Times New Roman"/>
                <w:b/>
                <w:u w:val="single"/>
                <w:lang w:eastAsia="zh-CN"/>
              </w:rPr>
              <w:t xml:space="preserve"> .</w:t>
            </w:r>
            <w:r w:rsidRPr="00497319">
              <w:rPr>
                <w:rFonts w:ascii="Times New Roman" w:hAnsi="Times New Roman" w:cs="Times New Roman"/>
                <w:lang w:eastAsia="zh-CN"/>
              </w:rPr>
              <w:t xml:space="preserve"> </w:t>
            </w:r>
          </w:p>
          <w:p w14:paraId="1A2524B2" w14:textId="77777777" w:rsidR="006C4EB2" w:rsidRPr="00B20B97" w:rsidRDefault="006C4EB2" w:rsidP="00B20B97">
            <w:pPr>
              <w:pStyle w:val="a5"/>
              <w:ind w:left="0" w:firstLine="567"/>
              <w:jc w:val="both"/>
              <w:rPr>
                <w:rFonts w:ascii="Times New Roman" w:hAnsi="Times New Roman" w:cs="Times New Roman"/>
              </w:rPr>
            </w:pPr>
            <w:r w:rsidRPr="00B20B97">
              <w:rPr>
                <w:rFonts w:ascii="Times New Roman" w:hAnsi="Times New Roman" w:cs="Times New Roman"/>
              </w:rPr>
              <w:t>В случае опубликования материалов из данного списка, цитат, фрагментов, будет нарушение.</w:t>
            </w:r>
          </w:p>
          <w:p w14:paraId="08156234" w14:textId="77777777" w:rsidR="006C4EB2" w:rsidRPr="00497319" w:rsidRDefault="006C4EB2" w:rsidP="00D40C56">
            <w:pPr>
              <w:pStyle w:val="a5"/>
              <w:ind w:left="0" w:firstLine="567"/>
              <w:jc w:val="both"/>
              <w:rPr>
                <w:rFonts w:ascii="Times New Roman" w:hAnsi="Times New Roman" w:cs="Times New Roman"/>
              </w:rPr>
            </w:pPr>
          </w:p>
        </w:tc>
      </w:tr>
      <w:tr w:rsidR="006C4EB2" w:rsidRPr="00497319" w14:paraId="54B9E8E7" w14:textId="77777777" w:rsidTr="5415138A">
        <w:trPr>
          <w:trHeight w:val="4105"/>
        </w:trPr>
        <w:tc>
          <w:tcPr>
            <w:tcW w:w="3369" w:type="dxa"/>
          </w:tcPr>
          <w:p w14:paraId="7FB64881" w14:textId="77777777" w:rsidR="006C4EB2" w:rsidRPr="00497319" w:rsidRDefault="006C4EB2" w:rsidP="00DD4295">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 xml:space="preserve">Распространение информации без соблюдения правил размещения знака информационной продукции. </w:t>
            </w:r>
          </w:p>
          <w:p w14:paraId="7123E0F0" w14:textId="77777777" w:rsidR="006C4EB2" w:rsidRPr="00DD4295" w:rsidRDefault="006C4EB2" w:rsidP="00DD4295">
            <w:pPr>
              <w:pStyle w:val="a5"/>
              <w:ind w:left="142"/>
              <w:jc w:val="both"/>
              <w:rPr>
                <w:b/>
                <w:bCs/>
              </w:rPr>
            </w:pPr>
          </w:p>
        </w:tc>
        <w:tc>
          <w:tcPr>
            <w:tcW w:w="3685" w:type="dxa"/>
            <w:gridSpan w:val="2"/>
          </w:tcPr>
          <w:p w14:paraId="73DA3091" w14:textId="77777777" w:rsidR="0094430F" w:rsidRDefault="0094430F" w:rsidP="00D40C56">
            <w:pPr>
              <w:contextualSpacing/>
              <w:jc w:val="both"/>
              <w:rPr>
                <w:rFonts w:ascii="Times New Roman" w:hAnsi="Times New Roman" w:cs="Times New Roman"/>
                <w:lang w:eastAsia="zh-CN"/>
              </w:rPr>
            </w:pPr>
            <w:r w:rsidRPr="00497319">
              <w:rPr>
                <w:rFonts w:ascii="Times New Roman" w:hAnsi="Times New Roman" w:cs="Times New Roman"/>
                <w:lang w:eastAsia="zh-CN"/>
              </w:rPr>
              <w:t>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w:t>
            </w:r>
          </w:p>
          <w:p w14:paraId="59694913" w14:textId="14861C7F" w:rsidR="006C4EB2" w:rsidRPr="00497319" w:rsidRDefault="006C4EB2" w:rsidP="00D40C56">
            <w:pPr>
              <w:contextualSpacing/>
              <w:jc w:val="both"/>
              <w:rPr>
                <w:rFonts w:ascii="Times New Roman" w:hAnsi="Times New Roman" w:cs="Times New Roman"/>
              </w:rPr>
            </w:pPr>
            <w:r w:rsidRPr="00497319">
              <w:rPr>
                <w:rFonts w:ascii="Times New Roman" w:hAnsi="Times New Roman" w:cs="Times New Roman"/>
              </w:rPr>
              <w:t>Запрещается р</w:t>
            </w:r>
            <w:r w:rsidRPr="00497319">
              <w:rPr>
                <w:rFonts w:ascii="Times New Roman" w:hAnsi="Times New Roman" w:cs="Times New Roman"/>
                <w:lang w:eastAsia="zh-CN"/>
              </w:rPr>
              <w:t>аспространение</w:t>
            </w:r>
            <w:r w:rsidRPr="00497319">
              <w:rPr>
                <w:rFonts w:ascii="Times New Roman" w:hAnsi="Times New Roman" w:cs="Times New Roman"/>
              </w:rPr>
              <w:t xml:space="preserve"> информации не соответствующей знаку информационной продукции.</w:t>
            </w:r>
          </w:p>
          <w:p w14:paraId="3808F206" w14:textId="5B43050B" w:rsidR="006C4EB2" w:rsidRPr="00497319" w:rsidRDefault="006C4EB2" w:rsidP="00D40C56">
            <w:pPr>
              <w:contextualSpacing/>
              <w:jc w:val="both"/>
              <w:rPr>
                <w:rFonts w:ascii="Times New Roman" w:hAnsi="Times New Roman" w:cs="Times New Roman"/>
                <w:lang w:eastAsia="zh-CN"/>
              </w:rPr>
            </w:pPr>
          </w:p>
        </w:tc>
        <w:tc>
          <w:tcPr>
            <w:tcW w:w="7371" w:type="dxa"/>
          </w:tcPr>
          <w:p w14:paraId="68C20C45" w14:textId="77777777" w:rsidR="006C4EB2" w:rsidRPr="00497319" w:rsidRDefault="006C4EB2" w:rsidP="00D40C56">
            <w:pPr>
              <w:ind w:firstLine="567"/>
              <w:contextualSpacing/>
              <w:jc w:val="both"/>
              <w:rPr>
                <w:rFonts w:ascii="Times New Roman" w:hAnsi="Times New Roman" w:cs="Times New Roman"/>
                <w:lang w:eastAsia="zh-CN"/>
              </w:rPr>
            </w:pPr>
            <w:r w:rsidRPr="00497319">
              <w:rPr>
                <w:rFonts w:ascii="Times New Roman" w:hAnsi="Times New Roman" w:cs="Times New Roman"/>
                <w:lang w:eastAsia="zh-CN"/>
              </w:rPr>
              <w:t>К информации, запрещенной для распространения среди детей, относится информация (18+):</w:t>
            </w:r>
          </w:p>
          <w:p w14:paraId="31A17BF1" w14:textId="77777777" w:rsidR="006C4EB2" w:rsidRPr="00497319" w:rsidRDefault="006C4EB2" w:rsidP="00D40C56">
            <w:pPr>
              <w:contextualSpacing/>
              <w:jc w:val="both"/>
              <w:rPr>
                <w:rFonts w:ascii="Times New Roman" w:hAnsi="Times New Roman" w:cs="Times New Roman"/>
                <w:lang w:eastAsia="zh-CN"/>
              </w:rPr>
            </w:pPr>
            <w:bookmarkStart w:id="0" w:name="dst100045"/>
            <w:bookmarkEnd w:id="0"/>
            <w:r w:rsidRPr="00497319">
              <w:rPr>
                <w:rFonts w:ascii="Times New Roman" w:hAnsi="Times New Roman" w:cs="Times New Roman"/>
                <w:lang w:eastAsia="zh-CN"/>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2E38135A" w14:textId="77777777" w:rsidR="006C4EB2" w:rsidRPr="00497319" w:rsidRDefault="006C4EB2" w:rsidP="00D40C56">
            <w:pPr>
              <w:contextualSpacing/>
              <w:jc w:val="both"/>
              <w:rPr>
                <w:rFonts w:ascii="Times New Roman" w:hAnsi="Times New Roman" w:cs="Times New Roman"/>
                <w:lang w:eastAsia="zh-CN"/>
              </w:rPr>
            </w:pPr>
            <w:bookmarkStart w:id="1" w:name="dst62"/>
            <w:bookmarkEnd w:id="1"/>
            <w:r w:rsidRPr="00497319">
              <w:rPr>
                <w:rFonts w:ascii="Times New Roman" w:hAnsi="Times New Roman" w:cs="Times New Roman"/>
                <w:lang w:eastAsia="zh-CN"/>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34D75802" w14:textId="77777777" w:rsidR="006C4EB2" w:rsidRPr="00497319" w:rsidRDefault="006C4EB2" w:rsidP="00D40C56">
            <w:pPr>
              <w:contextualSpacing/>
              <w:jc w:val="both"/>
              <w:rPr>
                <w:rFonts w:ascii="Times New Roman" w:hAnsi="Times New Roman" w:cs="Times New Roman"/>
                <w:lang w:eastAsia="zh-CN"/>
              </w:rPr>
            </w:pPr>
            <w:bookmarkStart w:id="2" w:name="dst100047"/>
            <w:bookmarkEnd w:id="2"/>
            <w:r w:rsidRPr="00497319">
              <w:rPr>
                <w:rFonts w:ascii="Times New Roman" w:hAnsi="Times New Roman" w:cs="Times New Roman"/>
                <w:lang w:eastAsia="zh-CN"/>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4BA6E12A" w14:textId="77777777" w:rsidR="006C4EB2" w:rsidRPr="00497319" w:rsidRDefault="006C4EB2" w:rsidP="00D40C56">
            <w:pPr>
              <w:contextualSpacing/>
              <w:jc w:val="both"/>
              <w:rPr>
                <w:rFonts w:ascii="Times New Roman" w:hAnsi="Times New Roman" w:cs="Times New Roman"/>
                <w:lang w:eastAsia="zh-CN"/>
              </w:rPr>
            </w:pPr>
            <w:bookmarkStart w:id="3" w:name="dst100176"/>
            <w:bookmarkEnd w:id="3"/>
            <w:r w:rsidRPr="00497319">
              <w:rPr>
                <w:rFonts w:ascii="Times New Roman" w:hAnsi="Times New Roman" w:cs="Times New Roman"/>
                <w:lang w:eastAsia="zh-CN"/>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6AFE3982" w14:textId="77777777" w:rsidR="006C4EB2" w:rsidRPr="00497319" w:rsidRDefault="006C4EB2" w:rsidP="00D40C56">
            <w:pPr>
              <w:contextualSpacing/>
              <w:jc w:val="both"/>
              <w:rPr>
                <w:rFonts w:ascii="Times New Roman" w:hAnsi="Times New Roman" w:cs="Times New Roman"/>
                <w:lang w:eastAsia="zh-CN"/>
              </w:rPr>
            </w:pPr>
            <w:bookmarkStart w:id="4" w:name="dst100049"/>
            <w:bookmarkEnd w:id="4"/>
            <w:r w:rsidRPr="00497319">
              <w:rPr>
                <w:rFonts w:ascii="Times New Roman" w:hAnsi="Times New Roman" w:cs="Times New Roman"/>
                <w:lang w:eastAsia="zh-CN"/>
              </w:rPr>
              <w:t>5) оправдывающая противоправное поведение;</w:t>
            </w:r>
          </w:p>
          <w:p w14:paraId="20B4296B" w14:textId="77777777" w:rsidR="006C4EB2" w:rsidRPr="00497319" w:rsidRDefault="006C4EB2" w:rsidP="00D40C56">
            <w:pPr>
              <w:contextualSpacing/>
              <w:jc w:val="both"/>
              <w:rPr>
                <w:rFonts w:ascii="Times New Roman" w:hAnsi="Times New Roman" w:cs="Times New Roman"/>
                <w:lang w:eastAsia="zh-CN"/>
              </w:rPr>
            </w:pPr>
            <w:bookmarkStart w:id="5" w:name="dst100050"/>
            <w:bookmarkEnd w:id="5"/>
            <w:r w:rsidRPr="00497319">
              <w:rPr>
                <w:rFonts w:ascii="Times New Roman" w:hAnsi="Times New Roman" w:cs="Times New Roman"/>
                <w:lang w:eastAsia="zh-CN"/>
              </w:rPr>
              <w:t>6) содержащая нецензурную брань;</w:t>
            </w:r>
          </w:p>
          <w:p w14:paraId="2572A1C6" w14:textId="77777777" w:rsidR="006C4EB2" w:rsidRPr="00497319" w:rsidRDefault="006C4EB2" w:rsidP="00D40C56">
            <w:pPr>
              <w:contextualSpacing/>
              <w:jc w:val="both"/>
              <w:rPr>
                <w:rFonts w:ascii="Times New Roman" w:hAnsi="Times New Roman" w:cs="Times New Roman"/>
                <w:lang w:eastAsia="zh-CN"/>
              </w:rPr>
            </w:pPr>
            <w:bookmarkStart w:id="6" w:name="dst100051"/>
            <w:bookmarkEnd w:id="6"/>
            <w:r w:rsidRPr="00497319">
              <w:rPr>
                <w:rFonts w:ascii="Times New Roman" w:hAnsi="Times New Roman" w:cs="Times New Roman"/>
                <w:lang w:eastAsia="zh-CN"/>
              </w:rPr>
              <w:t>7) содержащая информацию порнографического характера;</w:t>
            </w:r>
          </w:p>
          <w:p w14:paraId="04034409" w14:textId="77777777" w:rsidR="006C4EB2" w:rsidRPr="00497319" w:rsidRDefault="006C4EB2" w:rsidP="00D40C56">
            <w:pPr>
              <w:contextualSpacing/>
              <w:jc w:val="both"/>
              <w:rPr>
                <w:rFonts w:ascii="Times New Roman" w:hAnsi="Times New Roman" w:cs="Times New Roman"/>
                <w:lang w:eastAsia="zh-CN"/>
              </w:rPr>
            </w:pPr>
            <w:bookmarkStart w:id="7" w:name="dst53"/>
            <w:bookmarkEnd w:id="7"/>
            <w:r w:rsidRPr="00497319">
              <w:rPr>
                <w:rFonts w:ascii="Times New Roman" w:hAnsi="Times New Roman" w:cs="Times New Roman"/>
                <w:lang w:eastAsia="zh-CN"/>
              </w:rPr>
              <w:t xml:space="preserve"> 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w:t>
            </w:r>
            <w:r w:rsidRPr="00497319">
              <w:rPr>
                <w:rFonts w:ascii="Times New Roman" w:hAnsi="Times New Roman" w:cs="Times New Roman"/>
                <w:lang w:eastAsia="zh-CN"/>
              </w:rPr>
              <w:lastRenderedPageBreak/>
              <w:t>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122A2AB4" w14:textId="77777777" w:rsidR="006C4EB2" w:rsidRPr="00497319" w:rsidRDefault="006C4EB2" w:rsidP="00D40C56">
            <w:pPr>
              <w:ind w:firstLine="567"/>
              <w:contextualSpacing/>
              <w:jc w:val="both"/>
              <w:rPr>
                <w:rFonts w:ascii="Times New Roman" w:hAnsi="Times New Roman" w:cs="Times New Roman"/>
                <w:b/>
                <w:lang w:eastAsia="zh-CN"/>
              </w:rPr>
            </w:pPr>
            <w:r w:rsidRPr="00497319">
              <w:rPr>
                <w:rFonts w:ascii="Times New Roman" w:hAnsi="Times New Roman" w:cs="Times New Roman"/>
                <w:b/>
                <w:lang w:eastAsia="zh-CN"/>
              </w:rPr>
              <w:t>Информация 18+ не подлежит распространению посредством телевещания с 4 часов до 23 часов по местному времени.</w:t>
            </w:r>
          </w:p>
          <w:p w14:paraId="44762FCC" w14:textId="0D27B77A" w:rsidR="006C4EB2" w:rsidRDefault="006C4EB2" w:rsidP="00D40C56">
            <w:pPr>
              <w:ind w:firstLine="567"/>
              <w:contextualSpacing/>
              <w:jc w:val="both"/>
              <w:rPr>
                <w:rFonts w:ascii="Times New Roman" w:eastAsia="Times New Roman" w:hAnsi="Times New Roman" w:cs="Times New Roman"/>
              </w:rPr>
            </w:pPr>
            <w:r w:rsidRPr="00497319">
              <w:rPr>
                <w:rFonts w:ascii="Times New Roman" w:hAnsi="Times New Roman" w:cs="Times New Roman"/>
                <w:lang w:eastAsia="zh-CN"/>
              </w:rPr>
              <w:t>Критерии отнесения информации к определенной возрастной группе (0+,6+,12+,16+)</w:t>
            </w:r>
            <w:r w:rsidRPr="00497319">
              <w:rPr>
                <w:rFonts w:ascii="Times New Roman" w:eastAsia="Times New Roman" w:hAnsi="Times New Roman" w:cs="Times New Roman"/>
              </w:rPr>
              <w:t xml:space="preserve"> </w:t>
            </w:r>
            <w:hyperlink r:id="rId13" w:history="1">
              <w:r w:rsidR="0094430F" w:rsidRPr="00926CEF">
                <w:rPr>
                  <w:rStyle w:val="a4"/>
                  <w:rFonts w:ascii="Times New Roman" w:eastAsia="Times New Roman" w:hAnsi="Times New Roman" w:cs="Times New Roman"/>
                </w:rPr>
                <w:t>http://www.consultant.ru/cons/cgi/online.cgi?from=303466-126&amp;rnd=7FC7069DC5EE6700C1361EE6449FFC05&amp;req=doc&amp;base=LAW&amp;n=358853&amp;REFDOC=303466&amp;REFBASE=LAW#208syvp7ekk</w:t>
              </w:r>
            </w:hyperlink>
          </w:p>
          <w:p w14:paraId="46824419" w14:textId="77777777" w:rsidR="006C4EB2" w:rsidRPr="00497319" w:rsidRDefault="006C4EB2" w:rsidP="00D40C56">
            <w:pPr>
              <w:contextualSpacing/>
              <w:jc w:val="both"/>
              <w:rPr>
                <w:rFonts w:ascii="Times New Roman" w:hAnsi="Times New Roman" w:cs="Times New Roman"/>
                <w:lang w:eastAsia="zh-CN"/>
              </w:rPr>
            </w:pPr>
            <w:r w:rsidRPr="00497319">
              <w:rPr>
                <w:rFonts w:ascii="Times New Roman" w:hAnsi="Times New Roman" w:cs="Times New Roman"/>
                <w:lang w:eastAsia="zh-CN"/>
              </w:rPr>
              <w:t xml:space="preserve">Информация </w:t>
            </w:r>
            <w:r w:rsidRPr="00497319">
              <w:rPr>
                <w:rFonts w:ascii="Times New Roman" w:hAnsi="Times New Roman" w:cs="Times New Roman"/>
                <w:b/>
                <w:lang w:eastAsia="zh-CN"/>
              </w:rPr>
              <w:t>(16+)</w:t>
            </w:r>
            <w:r w:rsidRPr="00497319">
              <w:rPr>
                <w:rFonts w:ascii="Times New Roman" w:hAnsi="Times New Roman" w:cs="Times New Roman"/>
                <w:lang w:eastAsia="zh-CN"/>
              </w:rPr>
              <w:t>, содержащая</w:t>
            </w:r>
            <w:r>
              <w:rPr>
                <w:rFonts w:ascii="Times New Roman" w:hAnsi="Times New Roman" w:cs="Times New Roman"/>
                <w:lang w:eastAsia="zh-CN"/>
              </w:rPr>
              <w:t>:</w:t>
            </w:r>
          </w:p>
          <w:p w14:paraId="2D8304E9" w14:textId="77777777" w:rsidR="006C4EB2" w:rsidRPr="00497319" w:rsidRDefault="006C4EB2" w:rsidP="00D40C56">
            <w:pPr>
              <w:contextualSpacing/>
              <w:jc w:val="both"/>
              <w:rPr>
                <w:rFonts w:ascii="Times New Roman" w:hAnsi="Times New Roman" w:cs="Times New Roman"/>
                <w:lang w:eastAsia="zh-CN"/>
              </w:rPr>
            </w:pPr>
            <w:r w:rsidRPr="00497319">
              <w:rPr>
                <w:rFonts w:ascii="Times New Roman" w:hAnsi="Times New Roman" w:cs="Times New Roman"/>
                <w:lang w:eastAsia="zh-CN"/>
              </w:rPr>
              <w:t>- отдельные бранные слова и (или) выражения, не относящиеся к нецензурной брани;</w:t>
            </w:r>
          </w:p>
          <w:p w14:paraId="3A630081" w14:textId="77777777" w:rsidR="006C4EB2" w:rsidRPr="00497319" w:rsidRDefault="006C4EB2" w:rsidP="00D40C56">
            <w:pPr>
              <w:contextualSpacing/>
              <w:jc w:val="both"/>
              <w:rPr>
                <w:rFonts w:ascii="Times New Roman" w:hAnsi="Times New Roman" w:cs="Times New Roman"/>
                <w:lang w:eastAsia="zh-CN"/>
              </w:rPr>
            </w:pPr>
            <w:r w:rsidRPr="00497319">
              <w:rPr>
                <w:rFonts w:ascii="Times New Roman" w:hAnsi="Times New Roman" w:cs="Times New Roman"/>
                <w:lang w:eastAsia="zh-CN"/>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4034ED27" w14:textId="77777777" w:rsidR="006C4EB2" w:rsidRPr="00497319" w:rsidRDefault="006C4EB2" w:rsidP="00D40C56">
            <w:pPr>
              <w:contextualSpacing/>
              <w:jc w:val="both"/>
              <w:rPr>
                <w:rFonts w:ascii="Times New Roman" w:hAnsi="Times New Roman" w:cs="Times New Roman"/>
                <w:b/>
                <w:lang w:eastAsia="zh-CN"/>
              </w:rPr>
            </w:pPr>
            <w:r w:rsidRPr="00497319">
              <w:rPr>
                <w:rFonts w:ascii="Times New Roman" w:hAnsi="Times New Roman" w:cs="Times New Roman"/>
                <w:b/>
                <w:lang w:eastAsia="zh-CN"/>
              </w:rPr>
              <w:t>не подлежит распространению посредством телевещания 07 часов до 21 часа по местному времени для детей.</w:t>
            </w:r>
          </w:p>
          <w:p w14:paraId="12973882" w14:textId="77777777" w:rsidR="006C4EB2" w:rsidRPr="00497319" w:rsidRDefault="006C4EB2" w:rsidP="00C12F6B">
            <w:pPr>
              <w:contextualSpacing/>
              <w:jc w:val="both"/>
              <w:rPr>
                <w:rFonts w:ascii="Times New Roman" w:hAnsi="Times New Roman" w:cs="Times New Roman"/>
                <w:lang w:eastAsia="zh-CN"/>
              </w:rPr>
            </w:pPr>
            <w:r w:rsidRPr="00497319">
              <w:rPr>
                <w:rFonts w:ascii="Times New Roman" w:hAnsi="Times New Roman" w:cs="Times New Roman"/>
                <w:lang w:eastAsia="zh-CN"/>
              </w:rPr>
              <w:t>Для проверки слова на отнесение к бранному,  рекомендуется использовать толковые словари.</w:t>
            </w:r>
          </w:p>
        </w:tc>
      </w:tr>
      <w:tr w:rsidR="006C4EB2" w:rsidRPr="00497319" w14:paraId="56503E4F" w14:textId="77777777" w:rsidTr="5415138A">
        <w:tc>
          <w:tcPr>
            <w:tcW w:w="3369" w:type="dxa"/>
          </w:tcPr>
          <w:p w14:paraId="277AF65D" w14:textId="77777777" w:rsidR="006C4EB2" w:rsidRPr="00497319" w:rsidRDefault="006C4EB2" w:rsidP="00DD4295">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о способах совершения самоубийства</w:t>
            </w:r>
          </w:p>
          <w:p w14:paraId="4F5B2FE8"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532F93C2" w14:textId="77777777" w:rsidR="006C4EB2" w:rsidRPr="00497319" w:rsidRDefault="006C4EB2" w:rsidP="00D40C56">
            <w:pPr>
              <w:contextualSpacing/>
              <w:jc w:val="both"/>
              <w:rPr>
                <w:rFonts w:ascii="Times New Roman" w:hAnsi="Times New Roman" w:cs="Times New Roman"/>
                <w:lang w:eastAsia="zh-CN"/>
              </w:rPr>
            </w:pPr>
            <w:r w:rsidRPr="00497319">
              <w:rPr>
                <w:rFonts w:ascii="Times New Roman" w:hAnsi="Times New Roman" w:cs="Times New Roman"/>
                <w:lang w:eastAsia="zh-CN"/>
              </w:rPr>
              <w:t>Распространение информации о способах совершения самоубийства, является основанием для включения адреса страницы сайта в Единый реестра запрещенных ресурсов, доступ к которым ограничен</w:t>
            </w:r>
          </w:p>
        </w:tc>
        <w:tc>
          <w:tcPr>
            <w:tcW w:w="7371" w:type="dxa"/>
          </w:tcPr>
          <w:p w14:paraId="3FBEEAA9" w14:textId="77777777" w:rsidR="006C4EB2" w:rsidRPr="00497319" w:rsidRDefault="006C4EB2" w:rsidP="00D40C56">
            <w:pPr>
              <w:ind w:firstLine="709"/>
              <w:jc w:val="both"/>
              <w:rPr>
                <w:rFonts w:ascii="Times New Roman" w:hAnsi="Times New Roman" w:cs="Times New Roman"/>
                <w:b/>
              </w:rPr>
            </w:pPr>
            <w:r w:rsidRPr="00497319">
              <w:rPr>
                <w:rFonts w:ascii="Times New Roman" w:hAnsi="Times New Roman" w:cs="Times New Roman"/>
                <w:b/>
              </w:rPr>
              <w:t xml:space="preserve">К </w:t>
            </w:r>
            <w:r w:rsidR="00C12F6B" w:rsidRPr="00497319">
              <w:rPr>
                <w:rFonts w:ascii="Times New Roman" w:hAnsi="Times New Roman" w:cs="Times New Roman"/>
                <w:b/>
              </w:rPr>
              <w:t>информации</w:t>
            </w:r>
            <w:r w:rsidRPr="00497319">
              <w:rPr>
                <w:rFonts w:ascii="Times New Roman" w:hAnsi="Times New Roman" w:cs="Times New Roman"/>
                <w:b/>
              </w:rPr>
              <w:t xml:space="preserve"> о способах совершения самоубийства относится:</w:t>
            </w:r>
          </w:p>
          <w:p w14:paraId="621F14A8"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w:t>
            </w:r>
            <w:r w:rsidRPr="00497319">
              <w:rPr>
                <w:rFonts w:ascii="Times New Roman" w:hAnsi="Times New Roman" w:cs="Times New Roman"/>
              </w:rPr>
              <w:tab/>
              <w:t>наличие информации об одном и более способах совершения самоубийства; описания (демонстрации), в том числе текст, изображение или иной информации, содержащей  описание (изображение) процессов, процедур, изображающих (воспроизводящих) любую последовательность действий, и (или) возможных результатов (последствий) совершения самоубийства, средств и (или) мест для совершения самоубийства.</w:t>
            </w:r>
          </w:p>
          <w:p w14:paraId="66B54996" w14:textId="7E9C30BF" w:rsidR="006C4EB2" w:rsidRPr="00497319" w:rsidRDefault="0091283C" w:rsidP="00D40C56">
            <w:pPr>
              <w:ind w:firstLine="709"/>
              <w:jc w:val="both"/>
              <w:rPr>
                <w:rFonts w:ascii="Times New Roman" w:hAnsi="Times New Roman" w:cs="Times New Roman"/>
              </w:rPr>
            </w:pPr>
            <w:r>
              <w:rPr>
                <w:rFonts w:ascii="Times New Roman" w:hAnsi="Times New Roman" w:cs="Times New Roman"/>
              </w:rPr>
              <w:t xml:space="preserve">• </w:t>
            </w:r>
            <w:r w:rsidR="006C4EB2" w:rsidRPr="00497319">
              <w:rPr>
                <w:rFonts w:ascii="Times New Roman" w:hAnsi="Times New Roman" w:cs="Times New Roman"/>
              </w:rPr>
              <w:t>наличие информации о совокупности необходимых для самоубийства условий (выбор места, времени, способа, иные подготовительные действия, которые необходимо совершить для достижения цели самоубийства).</w:t>
            </w:r>
          </w:p>
          <w:p w14:paraId="0F34D474"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b/>
              </w:rPr>
              <w:t xml:space="preserve">Главным критерием, определяющим наличие нарушения, </w:t>
            </w:r>
            <w:r w:rsidRPr="00497319">
              <w:rPr>
                <w:rFonts w:ascii="Times New Roman" w:hAnsi="Times New Roman" w:cs="Times New Roman"/>
              </w:rPr>
              <w:t xml:space="preserve">является степень детализации описания (изображения) способа суицида. </w:t>
            </w:r>
          </w:p>
          <w:p w14:paraId="1FC7F0DB" w14:textId="77777777" w:rsidR="006C4EB2" w:rsidRPr="00497319" w:rsidRDefault="006C4EB2" w:rsidP="00D40C56">
            <w:pPr>
              <w:ind w:firstLine="709"/>
              <w:jc w:val="both"/>
              <w:rPr>
                <w:rFonts w:ascii="Times New Roman" w:hAnsi="Times New Roman" w:cs="Times New Roman"/>
                <w:b/>
              </w:rPr>
            </w:pPr>
            <w:r w:rsidRPr="00497319">
              <w:rPr>
                <w:rFonts w:ascii="Times New Roman" w:hAnsi="Times New Roman" w:cs="Times New Roman"/>
                <w:b/>
              </w:rPr>
              <w:lastRenderedPageBreak/>
              <w:t xml:space="preserve">Контрольный вопрос: «Можно ли, руководствуясь данным описанием/изображением, совершить суицид?»). </w:t>
            </w:r>
          </w:p>
          <w:p w14:paraId="76CD2CD3" w14:textId="77777777" w:rsidR="006C4EB2" w:rsidRPr="00497319" w:rsidRDefault="006C4EB2" w:rsidP="00D40C56">
            <w:pPr>
              <w:ind w:firstLine="709"/>
              <w:jc w:val="both"/>
              <w:rPr>
                <w:rFonts w:ascii="Times New Roman" w:hAnsi="Times New Roman" w:cs="Times New Roman"/>
                <w:b/>
              </w:rPr>
            </w:pPr>
            <w:r w:rsidRPr="00497319">
              <w:rPr>
                <w:rFonts w:ascii="Times New Roman" w:hAnsi="Times New Roman" w:cs="Times New Roman"/>
                <w:b/>
              </w:rPr>
              <w:t>Если ответ ДА, то распространение такого материала запрещено.</w:t>
            </w:r>
          </w:p>
          <w:p w14:paraId="36BD71FB"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Не является нарушением если:</w:t>
            </w:r>
          </w:p>
          <w:p w14:paraId="104E0115" w14:textId="77777777" w:rsidR="006C4EB2" w:rsidRPr="00497319" w:rsidRDefault="006C4EB2" w:rsidP="006C4EB2">
            <w:pPr>
              <w:pStyle w:val="a5"/>
              <w:numPr>
                <w:ilvl w:val="0"/>
                <w:numId w:val="3"/>
              </w:numPr>
              <w:jc w:val="both"/>
              <w:rPr>
                <w:rFonts w:ascii="Times New Roman" w:hAnsi="Times New Roman" w:cs="Times New Roman"/>
              </w:rPr>
            </w:pPr>
            <w:r w:rsidRPr="00497319">
              <w:rPr>
                <w:rFonts w:ascii="Times New Roman" w:hAnsi="Times New Roman" w:cs="Times New Roman"/>
              </w:rPr>
              <w:t>информация содержится в художественных произведениях;</w:t>
            </w:r>
          </w:p>
          <w:p w14:paraId="70411892" w14:textId="77777777" w:rsidR="006C4EB2" w:rsidRPr="00497319" w:rsidRDefault="006C4EB2" w:rsidP="006C4EB2">
            <w:pPr>
              <w:pStyle w:val="a5"/>
              <w:numPr>
                <w:ilvl w:val="0"/>
                <w:numId w:val="3"/>
              </w:numPr>
              <w:jc w:val="both"/>
              <w:rPr>
                <w:rFonts w:ascii="Times New Roman" w:hAnsi="Times New Roman" w:cs="Times New Roman"/>
              </w:rPr>
            </w:pPr>
            <w:r w:rsidRPr="00497319">
              <w:rPr>
                <w:rFonts w:ascii="Times New Roman" w:hAnsi="Times New Roman" w:cs="Times New Roman"/>
              </w:rPr>
              <w:t>информация содержится в произведениях, содержащие научную, научно-техническую, статистическую информацию о способах совершения суицида;</w:t>
            </w:r>
          </w:p>
          <w:p w14:paraId="1154CD7D" w14:textId="77777777" w:rsidR="006C4EB2" w:rsidRPr="00497319" w:rsidRDefault="006C4EB2" w:rsidP="006C4EB2">
            <w:pPr>
              <w:pStyle w:val="a5"/>
              <w:numPr>
                <w:ilvl w:val="0"/>
                <w:numId w:val="3"/>
              </w:numPr>
              <w:jc w:val="both"/>
              <w:rPr>
                <w:rFonts w:ascii="Times New Roman" w:hAnsi="Times New Roman" w:cs="Times New Roman"/>
              </w:rPr>
            </w:pPr>
            <w:r w:rsidRPr="00497319">
              <w:rPr>
                <w:rFonts w:ascii="Times New Roman" w:hAnsi="Times New Roman" w:cs="Times New Roman"/>
              </w:rPr>
              <w:t>отсутствует конкретное описание способа самоубийства;</w:t>
            </w:r>
          </w:p>
          <w:p w14:paraId="5E92DDC8" w14:textId="490706D2" w:rsidR="006C4EB2" w:rsidRPr="00497319" w:rsidRDefault="0091283C" w:rsidP="006C4EB2">
            <w:pPr>
              <w:pStyle w:val="a5"/>
              <w:numPr>
                <w:ilvl w:val="0"/>
                <w:numId w:val="3"/>
              </w:numPr>
              <w:jc w:val="both"/>
              <w:rPr>
                <w:rFonts w:ascii="Times New Roman" w:hAnsi="Times New Roman" w:cs="Times New Roman"/>
              </w:rPr>
            </w:pPr>
            <w:r>
              <w:rPr>
                <w:rFonts w:ascii="Times New Roman" w:hAnsi="Times New Roman" w:cs="Times New Roman"/>
              </w:rPr>
              <w:t xml:space="preserve">есть </w:t>
            </w:r>
            <w:r w:rsidR="006C4EB2" w:rsidRPr="00497319">
              <w:rPr>
                <w:rFonts w:ascii="Times New Roman" w:hAnsi="Times New Roman" w:cs="Times New Roman"/>
              </w:rPr>
              <w:t>указание про суицид при падении из окна/балкона без этажности;</w:t>
            </w:r>
          </w:p>
          <w:p w14:paraId="476CA31C" w14:textId="2D9D94CF" w:rsidR="006C4EB2" w:rsidRPr="00497319" w:rsidRDefault="006C4EB2" w:rsidP="006C4EB2">
            <w:pPr>
              <w:pStyle w:val="a5"/>
              <w:numPr>
                <w:ilvl w:val="0"/>
                <w:numId w:val="3"/>
              </w:numPr>
              <w:jc w:val="both"/>
              <w:rPr>
                <w:rFonts w:ascii="Times New Roman" w:hAnsi="Times New Roman" w:cs="Times New Roman"/>
              </w:rPr>
            </w:pPr>
            <w:r w:rsidRPr="00497319">
              <w:rPr>
                <w:rFonts w:ascii="Times New Roman" w:hAnsi="Times New Roman" w:cs="Times New Roman"/>
              </w:rPr>
              <w:t>самоубийство (случайно) произошло из-за какого-либо спора или непонимание последствий;</w:t>
            </w:r>
          </w:p>
          <w:p w14:paraId="22166A59" w14:textId="54214195" w:rsidR="006C4EB2" w:rsidRPr="00C12F6B" w:rsidRDefault="006C4EB2" w:rsidP="0091283C">
            <w:pPr>
              <w:pStyle w:val="a5"/>
              <w:numPr>
                <w:ilvl w:val="0"/>
                <w:numId w:val="3"/>
              </w:numPr>
              <w:jc w:val="both"/>
              <w:rPr>
                <w:rFonts w:ascii="Times New Roman" w:hAnsi="Times New Roman" w:cs="Times New Roman"/>
              </w:rPr>
            </w:pPr>
            <w:r w:rsidRPr="00497319">
              <w:rPr>
                <w:rFonts w:ascii="Times New Roman" w:hAnsi="Times New Roman" w:cs="Times New Roman"/>
              </w:rPr>
              <w:t>нет указания</w:t>
            </w:r>
            <w:r w:rsidR="0091283C">
              <w:rPr>
                <w:rFonts w:ascii="Times New Roman" w:hAnsi="Times New Roman" w:cs="Times New Roman"/>
              </w:rPr>
              <w:t xml:space="preserve"> на часть тела, в которое стрелял</w:t>
            </w:r>
            <w:r w:rsidRPr="00497319">
              <w:rPr>
                <w:rFonts w:ascii="Times New Roman" w:hAnsi="Times New Roman" w:cs="Times New Roman"/>
              </w:rPr>
              <w:t xml:space="preserve"> </w:t>
            </w:r>
            <w:r w:rsidR="0091283C">
              <w:rPr>
                <w:rFonts w:ascii="Times New Roman" w:hAnsi="Times New Roman" w:cs="Times New Roman"/>
              </w:rPr>
              <w:t xml:space="preserve"> человек, </w:t>
            </w:r>
            <w:r w:rsidRPr="00497319">
              <w:rPr>
                <w:rFonts w:ascii="Times New Roman" w:hAnsi="Times New Roman" w:cs="Times New Roman"/>
              </w:rPr>
              <w:t>чтобы совершить суицид.</w:t>
            </w:r>
          </w:p>
        </w:tc>
      </w:tr>
      <w:tr w:rsidR="006C4EB2" w:rsidRPr="00497319" w14:paraId="14020713" w14:textId="77777777" w:rsidTr="5415138A">
        <w:tc>
          <w:tcPr>
            <w:tcW w:w="3369" w:type="dxa"/>
          </w:tcPr>
          <w:p w14:paraId="298568AA" w14:textId="2664083B" w:rsidR="000F0F40" w:rsidRPr="000F0F40" w:rsidRDefault="006C4EB2" w:rsidP="000F0F40">
            <w:pPr>
              <w:pStyle w:val="a5"/>
              <w:numPr>
                <w:ilvl w:val="0"/>
                <w:numId w:val="4"/>
              </w:numPr>
              <w:autoSpaceDE w:val="0"/>
              <w:autoSpaceDN w:val="0"/>
              <w:adjustRightInd w:val="0"/>
              <w:ind w:left="142" w:firstLine="0"/>
              <w:jc w:val="both"/>
              <w:rPr>
                <w:rFonts w:ascii="Times New Roman" w:hAnsi="Times New Roman" w:cs="Times New Roman"/>
              </w:rPr>
            </w:pPr>
            <w:r w:rsidRPr="000F0F40">
              <w:rPr>
                <w:rFonts w:ascii="Times New Roman" w:eastAsia="Times New Roman" w:hAnsi="Times New Roman" w:cs="Times New Roman"/>
              </w:rPr>
              <w:lastRenderedPageBreak/>
              <w:t>Распространение материалов</w:t>
            </w:r>
            <w:r w:rsidR="000F0F40" w:rsidRPr="000F0F40">
              <w:rPr>
                <w:rFonts w:ascii="Times New Roman" w:hAnsi="Times New Roman" w:cs="Times New Roman"/>
              </w:rPr>
              <w:t xml:space="preserve"> </w:t>
            </w:r>
            <w:r w:rsidR="000F0F40" w:rsidRPr="000F0F40">
              <w:rPr>
                <w:rFonts w:ascii="Times New Roman" w:hAnsi="Times New Roman" w:cs="Times New Roman"/>
              </w:rPr>
              <w:t>о некоммерческой организации, об общественном объединении, о физическом лице, включенн</w:t>
            </w:r>
            <w:r w:rsidR="000F0F40" w:rsidRPr="000F0F40">
              <w:rPr>
                <w:rFonts w:ascii="Times New Roman" w:hAnsi="Times New Roman" w:cs="Times New Roman"/>
              </w:rPr>
              <w:t>ых в соответствующие реестры иноагентов</w:t>
            </w:r>
            <w:r w:rsidR="000F0F40">
              <w:rPr>
                <w:rFonts w:ascii="Times New Roman" w:hAnsi="Times New Roman" w:cs="Times New Roman"/>
              </w:rPr>
              <w:t>,</w:t>
            </w:r>
            <w:r w:rsidR="000F0F40" w:rsidRPr="000F0F40">
              <w:rPr>
                <w:rFonts w:ascii="Times New Roman" w:hAnsi="Times New Roman" w:cs="Times New Roman"/>
              </w:rPr>
              <w:t xml:space="preserve"> а также материалов, созданных такими некоммерческой организацией, общественным объединением, физическим лицом.</w:t>
            </w:r>
          </w:p>
          <w:p w14:paraId="7E0CFD2C" w14:textId="1067916C" w:rsidR="000F0F40" w:rsidRDefault="000F0F40" w:rsidP="000F0F40">
            <w:pPr>
              <w:autoSpaceDE w:val="0"/>
              <w:autoSpaceDN w:val="0"/>
              <w:adjustRightInd w:val="0"/>
              <w:spacing w:before="220"/>
              <w:jc w:val="both"/>
              <w:rPr>
                <w:rFonts w:ascii="Times New Roman" w:hAnsi="Times New Roman" w:cs="Times New Roman"/>
              </w:rPr>
            </w:pPr>
          </w:p>
          <w:p w14:paraId="5B13D0CC" w14:textId="117751AF" w:rsidR="006C4EB2" w:rsidRPr="000F0F40" w:rsidRDefault="006C4EB2" w:rsidP="0078494E">
            <w:pPr>
              <w:pStyle w:val="a5"/>
              <w:ind w:left="142"/>
              <w:jc w:val="both"/>
              <w:rPr>
                <w:rFonts w:ascii="Times New Roman" w:hAnsi="Times New Roman" w:cs="Times New Roman"/>
              </w:rPr>
            </w:pPr>
          </w:p>
        </w:tc>
        <w:tc>
          <w:tcPr>
            <w:tcW w:w="3685" w:type="dxa"/>
            <w:gridSpan w:val="2"/>
          </w:tcPr>
          <w:p w14:paraId="3DDFDF95" w14:textId="29632504" w:rsidR="006C4EB2" w:rsidRPr="000F0F40" w:rsidRDefault="00B34B05" w:rsidP="00C9402B">
            <w:pPr>
              <w:autoSpaceDE w:val="0"/>
              <w:autoSpaceDN w:val="0"/>
              <w:adjustRightInd w:val="0"/>
              <w:jc w:val="both"/>
              <w:rPr>
                <w:rFonts w:ascii="Times New Roman" w:hAnsi="Times New Roman" w:cs="Times New Roman"/>
              </w:rPr>
            </w:pPr>
            <w:r w:rsidRPr="000F0F40">
              <w:rPr>
                <w:rFonts w:ascii="Times New Roman" w:eastAsia="Times New Roman" w:hAnsi="Times New Roman" w:cs="Times New Roman"/>
                <w:bCs/>
              </w:rPr>
              <w:t xml:space="preserve">Запрещается </w:t>
            </w:r>
            <w:r w:rsidRPr="00C9402B">
              <w:rPr>
                <w:rFonts w:ascii="Times New Roman" w:eastAsia="Times New Roman" w:hAnsi="Times New Roman" w:cs="Times New Roman"/>
                <w:b/>
                <w:bCs/>
              </w:rPr>
              <w:t>распространение</w:t>
            </w:r>
            <w:r w:rsidR="000F0F40" w:rsidRPr="00C9402B">
              <w:rPr>
                <w:rFonts w:ascii="Times New Roman" w:eastAsia="Times New Roman" w:hAnsi="Times New Roman" w:cs="Times New Roman"/>
                <w:b/>
                <w:bCs/>
              </w:rPr>
              <w:t xml:space="preserve"> материалов</w:t>
            </w:r>
            <w:r w:rsidRPr="000F0F40">
              <w:rPr>
                <w:rFonts w:ascii="Times New Roman" w:eastAsia="Times New Roman" w:hAnsi="Times New Roman" w:cs="Times New Roman"/>
                <w:b/>
                <w:bCs/>
              </w:rPr>
              <w:t xml:space="preserve"> </w:t>
            </w:r>
            <w:r w:rsidR="000F0F40" w:rsidRPr="000F0F40">
              <w:rPr>
                <w:rFonts w:ascii="Times New Roman" w:hAnsi="Times New Roman" w:cs="Times New Roman"/>
              </w:rPr>
              <w:t xml:space="preserve">о некоммерческой организации, об общественном объединении, о физическом лице, включенных в соответствующие реестры иноагентов, а также </w:t>
            </w:r>
            <w:r w:rsidR="000F0F40" w:rsidRPr="00C9402B">
              <w:rPr>
                <w:rFonts w:ascii="Times New Roman" w:hAnsi="Times New Roman" w:cs="Times New Roman"/>
                <w:b/>
              </w:rPr>
              <w:t>материалов, созданных</w:t>
            </w:r>
            <w:r w:rsidR="000F0F40" w:rsidRPr="000F0F40">
              <w:rPr>
                <w:rFonts w:ascii="Times New Roman" w:hAnsi="Times New Roman" w:cs="Times New Roman"/>
              </w:rPr>
              <w:t xml:space="preserve"> </w:t>
            </w:r>
            <w:r w:rsidR="000F0F40" w:rsidRPr="00C9402B">
              <w:rPr>
                <w:rFonts w:ascii="Times New Roman" w:hAnsi="Times New Roman" w:cs="Times New Roman"/>
                <w:b/>
              </w:rPr>
              <w:t>такими некоммерческой организацией, общественным объединением, физическим лицом</w:t>
            </w:r>
            <w:r w:rsidR="000F0F40" w:rsidRPr="000F0F40">
              <w:rPr>
                <w:rFonts w:ascii="Times New Roman" w:hAnsi="Times New Roman" w:cs="Times New Roman"/>
              </w:rPr>
              <w:t xml:space="preserve">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r w:rsidR="00762595">
              <w:rPr>
                <w:rFonts w:ascii="Times New Roman" w:hAnsi="Times New Roman" w:cs="Times New Roman"/>
              </w:rPr>
              <w:t>.</w:t>
            </w:r>
          </w:p>
        </w:tc>
        <w:tc>
          <w:tcPr>
            <w:tcW w:w="7371" w:type="dxa"/>
          </w:tcPr>
          <w:p w14:paraId="455D097F" w14:textId="6BD6D785" w:rsidR="00172AC9" w:rsidRPr="00C9402B" w:rsidRDefault="00C9402B" w:rsidP="00172AC9">
            <w:pPr>
              <w:autoSpaceDE w:val="0"/>
              <w:autoSpaceDN w:val="0"/>
              <w:adjustRightInd w:val="0"/>
              <w:jc w:val="both"/>
              <w:rPr>
                <w:rFonts w:ascii="Times New Roman" w:hAnsi="Times New Roman" w:cs="Times New Roman"/>
              </w:rPr>
            </w:pPr>
            <w:r w:rsidRPr="00C9402B">
              <w:rPr>
                <w:rFonts w:ascii="Times New Roman" w:hAnsi="Times New Roman" w:cs="Times New Roman"/>
              </w:rPr>
              <w:t>При распространении материалов о</w:t>
            </w:r>
            <w:r>
              <w:rPr>
                <w:rFonts w:ascii="Times New Roman" w:hAnsi="Times New Roman" w:cs="Times New Roman"/>
              </w:rPr>
              <w:t>:</w:t>
            </w:r>
          </w:p>
          <w:p w14:paraId="1FD99F7A" w14:textId="2C170061" w:rsidR="00C9402B" w:rsidRPr="00C9402B" w:rsidRDefault="00C9402B" w:rsidP="00172AC9">
            <w:pPr>
              <w:autoSpaceDE w:val="0"/>
              <w:autoSpaceDN w:val="0"/>
              <w:adjustRightInd w:val="0"/>
              <w:jc w:val="both"/>
              <w:rPr>
                <w:rFonts w:ascii="Times New Roman" w:hAnsi="Times New Roman" w:cs="Times New Roman"/>
              </w:rPr>
            </w:pPr>
            <w:r w:rsidRPr="00C9402B">
              <w:rPr>
                <w:rFonts w:ascii="Times New Roman" w:hAnsi="Times New Roman" w:cs="Times New Roman"/>
              </w:rPr>
              <w:t>НКО, общественном объединении, физическом лице, признанных иностранными агентами или распространение материалов, изданных указанными лицами нужно:</w:t>
            </w:r>
          </w:p>
          <w:p w14:paraId="0A65E73B" w14:textId="1BA1A083" w:rsidR="00C9402B" w:rsidRPr="000F0F40" w:rsidRDefault="00C9402B" w:rsidP="00172AC9">
            <w:pPr>
              <w:autoSpaceDE w:val="0"/>
              <w:autoSpaceDN w:val="0"/>
              <w:adjustRightInd w:val="0"/>
              <w:jc w:val="both"/>
              <w:rPr>
                <w:rFonts w:ascii="Times New Roman" w:hAnsi="Times New Roman" w:cs="Times New Roman"/>
                <w:b/>
              </w:rPr>
            </w:pPr>
            <w:r>
              <w:rPr>
                <w:rFonts w:ascii="Times New Roman" w:hAnsi="Times New Roman" w:cs="Times New Roman"/>
                <w:b/>
              </w:rPr>
              <w:t xml:space="preserve">указывать, что НКО, общественное объединение или физическое лицо, «выполняют функцию иностранного агента». </w:t>
            </w:r>
          </w:p>
          <w:p w14:paraId="0420844F" w14:textId="77777777" w:rsidR="00172AC9" w:rsidRPr="000F0F40" w:rsidRDefault="00172AC9" w:rsidP="00172AC9">
            <w:pPr>
              <w:autoSpaceDE w:val="0"/>
              <w:autoSpaceDN w:val="0"/>
              <w:adjustRightInd w:val="0"/>
              <w:jc w:val="both"/>
              <w:rPr>
                <w:rFonts w:ascii="Times New Roman" w:hAnsi="Times New Roman" w:cs="Times New Roman"/>
              </w:rPr>
            </w:pPr>
            <w:r w:rsidRPr="000F0F40">
              <w:rPr>
                <w:rFonts w:ascii="Times New Roman" w:hAnsi="Times New Roman" w:cs="Times New Roman"/>
              </w:rPr>
              <w:t>Сведения из реестра</w:t>
            </w:r>
            <w:r w:rsidRPr="000F0F40">
              <w:t xml:space="preserve"> </w:t>
            </w:r>
            <w:r w:rsidRPr="000F0F40">
              <w:rPr>
                <w:rFonts w:ascii="Times New Roman" w:hAnsi="Times New Roman" w:cs="Times New Roman"/>
              </w:rPr>
              <w:t xml:space="preserve">российских организаций, выполняющих функции иностранного агента можно получить по адресу </w:t>
            </w:r>
            <w:hyperlink r:id="rId14" w:history="1">
              <w:r w:rsidRPr="000F0F40">
                <w:rPr>
                  <w:rStyle w:val="a4"/>
                  <w:rFonts w:ascii="Times New Roman" w:hAnsi="Times New Roman" w:cs="Times New Roman"/>
                </w:rPr>
                <w:t>http://unro.minjust.ru/NKOForeignAgent.aspx</w:t>
              </w:r>
            </w:hyperlink>
          </w:p>
          <w:p w14:paraId="1C1E82F0" w14:textId="77777777" w:rsidR="0078494E" w:rsidRDefault="0078494E" w:rsidP="0078494E">
            <w:pPr>
              <w:autoSpaceDE w:val="0"/>
              <w:autoSpaceDN w:val="0"/>
              <w:adjustRightInd w:val="0"/>
              <w:jc w:val="both"/>
              <w:rPr>
                <w:rFonts w:ascii="Times New Roman" w:hAnsi="Times New Roman" w:cs="Times New Roman"/>
              </w:rPr>
            </w:pPr>
          </w:p>
          <w:p w14:paraId="5B8FDADA" w14:textId="6F8B3773" w:rsidR="00762595" w:rsidRPr="00762595" w:rsidRDefault="00762595" w:rsidP="0078494E">
            <w:pPr>
              <w:autoSpaceDE w:val="0"/>
              <w:autoSpaceDN w:val="0"/>
              <w:adjustRightInd w:val="0"/>
              <w:jc w:val="both"/>
              <w:rPr>
                <w:rFonts w:ascii="Times New Roman" w:hAnsi="Times New Roman" w:cs="Times New Roman"/>
              </w:rPr>
            </w:pPr>
            <w:r>
              <w:rPr>
                <w:rFonts w:ascii="Times New Roman" w:hAnsi="Times New Roman" w:cs="Times New Roman"/>
              </w:rPr>
              <w:t>Требование распространя</w:t>
            </w:r>
            <w:r w:rsidR="00B851FE">
              <w:rPr>
                <w:rFonts w:ascii="Times New Roman" w:hAnsi="Times New Roman" w:cs="Times New Roman"/>
              </w:rPr>
              <w:t>ется</w:t>
            </w:r>
            <w:r>
              <w:rPr>
                <w:rFonts w:ascii="Times New Roman" w:hAnsi="Times New Roman" w:cs="Times New Roman"/>
              </w:rPr>
              <w:t xml:space="preserve"> не только при размещении информации в СМИ, но и в сообщениях и материалах СМИ, размещенных в Интернете (аккаунты в соцсетях, канал в </w:t>
            </w:r>
            <w:r>
              <w:rPr>
                <w:rFonts w:ascii="Times New Roman" w:hAnsi="Times New Roman" w:cs="Times New Roman"/>
                <w:lang w:val="en-US"/>
              </w:rPr>
              <w:t>YT</w:t>
            </w:r>
            <w:r>
              <w:rPr>
                <w:rFonts w:ascii="Times New Roman" w:hAnsi="Times New Roman" w:cs="Times New Roman"/>
              </w:rPr>
              <w:t xml:space="preserve"> и т.д.)</w:t>
            </w:r>
          </w:p>
          <w:p w14:paraId="7ABF57DB" w14:textId="5E5E55F7" w:rsidR="0078494E" w:rsidRPr="0078494E" w:rsidRDefault="0078494E" w:rsidP="0078494E">
            <w:pPr>
              <w:autoSpaceDE w:val="0"/>
              <w:autoSpaceDN w:val="0"/>
              <w:adjustRightInd w:val="0"/>
              <w:jc w:val="both"/>
              <w:rPr>
                <w:rFonts w:ascii="Times New Roman" w:hAnsi="Times New Roman" w:cs="Times New Roman"/>
                <w:b/>
              </w:rPr>
            </w:pPr>
            <w:r w:rsidRPr="0078494E">
              <w:rPr>
                <w:rFonts w:ascii="Times New Roman" w:hAnsi="Times New Roman" w:cs="Times New Roman"/>
                <w:b/>
              </w:rPr>
              <w:t>При распространении информации  о СМИ-иноагентов или их материалах, указание про выполнение функций иноагентов добавлять не нужно.</w:t>
            </w:r>
          </w:p>
          <w:p w14:paraId="762EC3FD" w14:textId="35EFB855" w:rsidR="00FC6DF6" w:rsidRPr="000F0F40" w:rsidRDefault="00AD459F" w:rsidP="5415138A">
            <w:pPr>
              <w:autoSpaceDE w:val="0"/>
              <w:autoSpaceDN w:val="0"/>
              <w:adjustRightInd w:val="0"/>
              <w:ind w:firstLine="540"/>
              <w:jc w:val="both"/>
              <w:rPr>
                <w:rFonts w:ascii="Times New Roman" w:hAnsi="Times New Roman" w:cs="Times New Roman"/>
              </w:rPr>
            </w:pPr>
            <w:hyperlink r:id="rId15" w:history="1"/>
          </w:p>
        </w:tc>
      </w:tr>
      <w:tr w:rsidR="006C4EB2" w:rsidRPr="00497319" w14:paraId="11AC291E" w14:textId="77777777" w:rsidTr="5415138A">
        <w:tc>
          <w:tcPr>
            <w:tcW w:w="3369" w:type="dxa"/>
          </w:tcPr>
          <w:p w14:paraId="2D15EC5C" w14:textId="6B7E5555" w:rsidR="006C4EB2" w:rsidRPr="00EA7F74" w:rsidRDefault="006C4EB2" w:rsidP="00EA7F74">
            <w:pPr>
              <w:pStyle w:val="a5"/>
              <w:numPr>
                <w:ilvl w:val="0"/>
                <w:numId w:val="4"/>
              </w:numPr>
              <w:ind w:left="0" w:firstLine="0"/>
              <w:jc w:val="both"/>
              <w:rPr>
                <w:rFonts w:ascii="Times New Roman" w:hAnsi="Times New Roman" w:cs="Times New Roman"/>
              </w:rPr>
            </w:pPr>
            <w:r w:rsidRPr="00314E9D">
              <w:rPr>
                <w:rFonts w:ascii="Times New Roman" w:hAnsi="Times New Roman" w:cs="Times New Roman"/>
              </w:rPr>
              <w:t xml:space="preserve">Распространение информационных материалов, издаваемых иностранной или </w:t>
            </w:r>
            <w:r w:rsidRPr="00314E9D">
              <w:rPr>
                <w:rFonts w:ascii="Times New Roman" w:hAnsi="Times New Roman" w:cs="Times New Roman"/>
              </w:rPr>
              <w:lastRenderedPageBreak/>
              <w:t>международной неправительственной организацией, деятельность которой признана нежелательной на территории Российской Федерации</w:t>
            </w:r>
          </w:p>
        </w:tc>
        <w:tc>
          <w:tcPr>
            <w:tcW w:w="3685" w:type="dxa"/>
            <w:gridSpan w:val="2"/>
          </w:tcPr>
          <w:p w14:paraId="6A530F8A"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lastRenderedPageBreak/>
              <w:t xml:space="preserve">Запрещено распространение информационных материалов, издаваемых иностранной или </w:t>
            </w:r>
            <w:r w:rsidRPr="00497319">
              <w:rPr>
                <w:rFonts w:ascii="Times New Roman" w:hAnsi="Times New Roman" w:cs="Times New Roman"/>
              </w:rPr>
              <w:lastRenderedPageBreak/>
              <w:t>международной неправительственной организацией, деятельность которой признана нежелательной на территории Российской Федерации.</w:t>
            </w:r>
          </w:p>
        </w:tc>
        <w:tc>
          <w:tcPr>
            <w:tcW w:w="7371" w:type="dxa"/>
          </w:tcPr>
          <w:p w14:paraId="1FAF39C1" w14:textId="6EE8EA77" w:rsidR="0078494E" w:rsidRDefault="0078494E" w:rsidP="00D40C56">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Конкретный перечень материалов законом не определен. В каждом случае распространения материалов нежелательной организации ему будет даваться оценка правоприменительным органом с учетом ее содержания и </w:t>
            </w:r>
            <w:r>
              <w:rPr>
                <w:rFonts w:ascii="Times New Roman" w:hAnsi="Times New Roman" w:cs="Times New Roman"/>
              </w:rPr>
              <w:lastRenderedPageBreak/>
              <w:t>имеющих значение обстоятельств.</w:t>
            </w:r>
          </w:p>
          <w:p w14:paraId="18433A80"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 xml:space="preserve">Перечень организаций, деятельность которых признана нежелательной на территории Российской Федерации приведен на сайте Министерства юстиции Российской Федерации по адресу: </w:t>
            </w:r>
          </w:p>
          <w:p w14:paraId="7DB6CA35" w14:textId="77777777" w:rsidR="006C4EB2" w:rsidRDefault="00AD459F" w:rsidP="00D40C56">
            <w:pPr>
              <w:autoSpaceDE w:val="0"/>
              <w:autoSpaceDN w:val="0"/>
              <w:adjustRightInd w:val="0"/>
              <w:jc w:val="both"/>
              <w:rPr>
                <w:rStyle w:val="a4"/>
                <w:rFonts w:ascii="Times New Roman" w:hAnsi="Times New Roman" w:cs="Times New Roman"/>
              </w:rPr>
            </w:pPr>
            <w:hyperlink r:id="rId16" w:history="1">
              <w:r w:rsidR="006C4EB2" w:rsidRPr="00497319">
                <w:rPr>
                  <w:rStyle w:val="a4"/>
                  <w:rFonts w:ascii="Times New Roman" w:hAnsi="Times New Roman" w:cs="Times New Roman"/>
                </w:rPr>
                <w:t>http://minjust.ru/ru/activity/nko/unwanted</w:t>
              </w:r>
            </w:hyperlink>
          </w:p>
          <w:p w14:paraId="406006E5" w14:textId="1E6A6362" w:rsidR="00EA7F74" w:rsidRPr="00EA7F74" w:rsidRDefault="00EA7F74" w:rsidP="00D40C56">
            <w:pPr>
              <w:autoSpaceDE w:val="0"/>
              <w:autoSpaceDN w:val="0"/>
              <w:adjustRightInd w:val="0"/>
              <w:jc w:val="both"/>
              <w:rPr>
                <w:rFonts w:ascii="Times New Roman" w:hAnsi="Times New Roman" w:cs="Times New Roman"/>
              </w:rPr>
            </w:pPr>
            <w:r w:rsidRPr="00EA7F74">
              <w:rPr>
                <w:rFonts w:ascii="Times New Roman" w:hAnsi="Times New Roman" w:cs="Times New Roman"/>
              </w:rPr>
              <w:t>Рекомендация. Если размещается интервью с членом нежелательной организации, то лучше в титрах /ином указании не использовать название нежелательной организации.</w:t>
            </w:r>
          </w:p>
          <w:p w14:paraId="1484FBC0" w14:textId="77777777" w:rsidR="006C4EB2" w:rsidRPr="00497319" w:rsidRDefault="006C4EB2" w:rsidP="00D40C56">
            <w:pPr>
              <w:ind w:firstLine="709"/>
              <w:jc w:val="both"/>
              <w:rPr>
                <w:rFonts w:ascii="Times New Roman" w:hAnsi="Times New Roman" w:cs="Times New Roman"/>
              </w:rPr>
            </w:pPr>
          </w:p>
        </w:tc>
      </w:tr>
      <w:tr w:rsidR="006C4EB2" w:rsidRPr="00497319" w14:paraId="6D1F0FFF" w14:textId="77777777" w:rsidTr="5415138A">
        <w:tc>
          <w:tcPr>
            <w:tcW w:w="3369" w:type="dxa"/>
          </w:tcPr>
          <w:p w14:paraId="1AD3A2A1"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содержащих персональные данные</w:t>
            </w:r>
          </w:p>
        </w:tc>
        <w:tc>
          <w:tcPr>
            <w:tcW w:w="3685" w:type="dxa"/>
            <w:gridSpan w:val="2"/>
          </w:tcPr>
          <w:p w14:paraId="31EE52B6"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Совершение действий, направленных на раскрытие персональных данных неопределенному кругу лиц.</w:t>
            </w:r>
          </w:p>
          <w:p w14:paraId="68ADC21D" w14:textId="77777777" w:rsidR="006C4EB2" w:rsidRPr="00497319" w:rsidRDefault="006C4EB2" w:rsidP="00D40C56">
            <w:pPr>
              <w:autoSpaceDE w:val="0"/>
              <w:autoSpaceDN w:val="0"/>
              <w:adjustRightInd w:val="0"/>
              <w:jc w:val="both"/>
              <w:rPr>
                <w:rFonts w:ascii="Times New Roman" w:hAnsi="Times New Roman" w:cs="Times New Roman"/>
              </w:rPr>
            </w:pPr>
          </w:p>
        </w:tc>
        <w:tc>
          <w:tcPr>
            <w:tcW w:w="7371" w:type="dxa"/>
          </w:tcPr>
          <w:p w14:paraId="15927883"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1E29147"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Редакция не вправе разглашать в распространяемых сообщениях и материалах сведения, предоставленные гражданином с условием сохранения их в тайне.</w:t>
            </w:r>
          </w:p>
          <w:p w14:paraId="4C18FEB1" w14:textId="77777777" w:rsidR="006C4EB2"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 xml:space="preserve">Журналист </w:t>
            </w:r>
            <w:r w:rsidRPr="00497319">
              <w:rPr>
                <w:rFonts w:ascii="Times New Roman" w:hAnsi="Times New Roman" w:cs="Times New Roman"/>
                <w:b/>
              </w:rPr>
              <w:t>обязан получить согласие</w:t>
            </w:r>
            <w:r w:rsidRPr="00497319">
              <w:rPr>
                <w:rFonts w:ascii="Times New Roman" w:hAnsi="Times New Roman" w:cs="Times New Roman"/>
              </w:rPr>
              <w:t xml:space="preserve"> (за исключением случаев, когда это необходимо для защиты общественных интересов) на распространение в СМИ сведений о личной жизни гражданина от самого гражданина или его законных представителей.</w:t>
            </w:r>
            <w:r>
              <w:rPr>
                <w:rFonts w:ascii="Times New Roman" w:hAnsi="Times New Roman" w:cs="Times New Roman"/>
              </w:rPr>
              <w:t xml:space="preserve"> Форма согласия Законом не установлена. Согласие может следовать и из поведения лица, участвующего в съемке.</w:t>
            </w:r>
          </w:p>
          <w:p w14:paraId="4E220E6B"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Допускается распространение сообщений и материалов, подготовленных с использованием скрытой аудио- и видеозаписи, кино- и фотосъемки, если это необходимо для защиты общественных интересов и приняты меры против возможной идентификации посторонних лиц.</w:t>
            </w:r>
          </w:p>
          <w:p w14:paraId="3C720CB6" w14:textId="77777777" w:rsidR="006C4EB2" w:rsidRPr="00047DAD" w:rsidRDefault="006C4EB2" w:rsidP="00D40C56">
            <w:pPr>
              <w:autoSpaceDE w:val="0"/>
              <w:autoSpaceDN w:val="0"/>
              <w:adjustRightInd w:val="0"/>
              <w:jc w:val="both"/>
              <w:rPr>
                <w:rFonts w:ascii="Times New Roman" w:hAnsi="Times New Roman" w:cs="Times New Roman"/>
                <w:b/>
              </w:rPr>
            </w:pPr>
            <w:r w:rsidRPr="00047DAD">
              <w:rPr>
                <w:rFonts w:ascii="Times New Roman" w:hAnsi="Times New Roman" w:cs="Times New Roman"/>
                <w:b/>
              </w:rPr>
              <w:t>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p>
          <w:p w14:paraId="4B3648A7"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 xml:space="preserve">Необходимо проводить разграничение между сообщением о фактах (даже весьма спорных), способным оказать положительное влияние на обсуждение в обществе вопросов, касающихся, например, исполнения своих функций должностными лицами и общественными деятелями, и сообщением подробностей частной жизни лица, не занимающегося какой-либо публичной деятельностью. В то время как в первом случае СМИ выполняет общественный долг в деле информирования граждан по </w:t>
            </w:r>
            <w:r w:rsidRPr="00497319">
              <w:rPr>
                <w:rFonts w:ascii="Times New Roman" w:hAnsi="Times New Roman" w:cs="Times New Roman"/>
              </w:rPr>
              <w:lastRenderedPageBreak/>
              <w:t>вопросам, представляющим общественный интерес, во втором случае такой роли они не играют.</w:t>
            </w:r>
          </w:p>
          <w:p w14:paraId="29E6FC97" w14:textId="77777777" w:rsidR="006C4EB2"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t>Обнародование и дальнейшее использование изображения гражданина допускаются только с согласия этого гражданина. Такого согласия не требуется, в частности, когда использование изображения осуществляется в государственных, общественных или иных публичных интересах</w:t>
            </w:r>
            <w:r w:rsidR="00117D21">
              <w:rPr>
                <w:rFonts w:ascii="Times New Roman" w:hAnsi="Times New Roman" w:cs="Times New Roman"/>
              </w:rPr>
              <w:t>.</w:t>
            </w:r>
          </w:p>
          <w:p w14:paraId="6EB52FCA" w14:textId="77777777" w:rsidR="00117D21" w:rsidRPr="00497319" w:rsidRDefault="00117D21" w:rsidP="00D40C56">
            <w:pPr>
              <w:autoSpaceDE w:val="0"/>
              <w:autoSpaceDN w:val="0"/>
              <w:adjustRightInd w:val="0"/>
              <w:jc w:val="both"/>
              <w:rPr>
                <w:rFonts w:ascii="Times New Roman" w:hAnsi="Times New Roman" w:cs="Times New Roman"/>
              </w:rPr>
            </w:pPr>
            <w:r>
              <w:rPr>
                <w:rFonts w:ascii="Times New Roman" w:hAnsi="Times New Roman" w:cs="Times New Roman"/>
              </w:rPr>
              <w:t>Не допускается без согласия гражданина распространение сведений о его месте жительстве, дате и месте рождения, паспортных данных.</w:t>
            </w:r>
          </w:p>
        </w:tc>
      </w:tr>
      <w:tr w:rsidR="006C4EB2" w:rsidRPr="00497319" w14:paraId="73B542F3" w14:textId="77777777" w:rsidTr="5415138A">
        <w:tc>
          <w:tcPr>
            <w:tcW w:w="3369" w:type="dxa"/>
          </w:tcPr>
          <w:p w14:paraId="21E91221" w14:textId="77777777" w:rsidR="006C4EB2" w:rsidRPr="00497319" w:rsidRDefault="006C4EB2" w:rsidP="0078494E">
            <w:pPr>
              <w:pStyle w:val="a5"/>
              <w:numPr>
                <w:ilvl w:val="0"/>
                <w:numId w:val="4"/>
              </w:numPr>
              <w:ind w:left="142" w:firstLine="0"/>
              <w:jc w:val="both"/>
              <w:rPr>
                <w:rFonts w:ascii="Times New Roman" w:hAnsi="Times New Roman" w:cs="Times New Roman"/>
              </w:rPr>
            </w:pPr>
            <w:r>
              <w:rPr>
                <w:rFonts w:ascii="Times New Roman" w:hAnsi="Times New Roman" w:cs="Times New Roman"/>
              </w:rPr>
              <w:lastRenderedPageBreak/>
              <w:t>Скрытая запись</w:t>
            </w:r>
          </w:p>
        </w:tc>
        <w:tc>
          <w:tcPr>
            <w:tcW w:w="3685" w:type="dxa"/>
            <w:gridSpan w:val="2"/>
          </w:tcPr>
          <w:p w14:paraId="7AB8C425" w14:textId="77777777" w:rsidR="006C4EB2" w:rsidRPr="00497319" w:rsidRDefault="006C4EB2" w:rsidP="00D40C56">
            <w:pPr>
              <w:autoSpaceDE w:val="0"/>
              <w:autoSpaceDN w:val="0"/>
              <w:adjustRightInd w:val="0"/>
              <w:jc w:val="both"/>
              <w:rPr>
                <w:rFonts w:ascii="Times New Roman" w:hAnsi="Times New Roman" w:cs="Times New Roman"/>
              </w:rPr>
            </w:pPr>
          </w:p>
        </w:tc>
        <w:tc>
          <w:tcPr>
            <w:tcW w:w="7371" w:type="dxa"/>
          </w:tcPr>
          <w:p w14:paraId="65E35203" w14:textId="77777777" w:rsidR="006C4EB2" w:rsidRDefault="006C4EB2" w:rsidP="00D40C56">
            <w:pPr>
              <w:autoSpaceDE w:val="0"/>
              <w:autoSpaceDN w:val="0"/>
              <w:adjustRightInd w:val="0"/>
              <w:jc w:val="both"/>
              <w:rPr>
                <w:rFonts w:ascii="Times New Roman" w:hAnsi="Times New Roman" w:cs="Times New Roman"/>
              </w:rPr>
            </w:pPr>
            <w:r>
              <w:rPr>
                <w:rFonts w:ascii="Times New Roman" w:hAnsi="Times New Roman" w:cs="Times New Roman"/>
              </w:rPr>
              <w:t>Распространение сообщений и материалов, подготовленных с использованием скрытой аудио- и видеозаписи, кино- и фотосъемки, допускается:</w:t>
            </w:r>
          </w:p>
          <w:p w14:paraId="203FF514" w14:textId="77777777" w:rsidR="006C4EB2" w:rsidRDefault="006C4EB2" w:rsidP="00F7114B">
            <w:pPr>
              <w:autoSpaceDE w:val="0"/>
              <w:autoSpaceDN w:val="0"/>
              <w:adjustRightInd w:val="0"/>
              <w:jc w:val="both"/>
              <w:rPr>
                <w:rFonts w:ascii="Times New Roman" w:hAnsi="Times New Roman" w:cs="Times New Roman"/>
              </w:rPr>
            </w:pPr>
            <w:r>
              <w:rPr>
                <w:rFonts w:ascii="Times New Roman" w:hAnsi="Times New Roman" w:cs="Times New Roman"/>
              </w:rPr>
              <w:t>- если это не нарушает конституционных прав и свобод человека и гражданина;</w:t>
            </w:r>
          </w:p>
          <w:p w14:paraId="246BD9C0" w14:textId="77777777" w:rsidR="006C4EB2" w:rsidRDefault="006C4EB2" w:rsidP="00F7114B">
            <w:pPr>
              <w:autoSpaceDE w:val="0"/>
              <w:autoSpaceDN w:val="0"/>
              <w:adjustRightInd w:val="0"/>
              <w:jc w:val="both"/>
              <w:rPr>
                <w:rFonts w:ascii="Times New Roman" w:hAnsi="Times New Roman" w:cs="Times New Roman"/>
              </w:rPr>
            </w:pPr>
            <w:r>
              <w:rPr>
                <w:rFonts w:ascii="Times New Roman" w:hAnsi="Times New Roman" w:cs="Times New Roman"/>
              </w:rPr>
              <w:t xml:space="preserve">- если это необходимо для защиты </w:t>
            </w:r>
            <w:r w:rsidRPr="00F7114B">
              <w:rPr>
                <w:rFonts w:ascii="Times New Roman" w:hAnsi="Times New Roman" w:cs="Times New Roman"/>
              </w:rPr>
              <w:t>общественных интересов</w:t>
            </w:r>
            <w:r>
              <w:rPr>
                <w:rFonts w:ascii="Times New Roman" w:hAnsi="Times New Roman" w:cs="Times New Roman"/>
              </w:rPr>
              <w:t xml:space="preserve"> и приняты меры против возможной идентификации посторонних лиц;</w:t>
            </w:r>
          </w:p>
          <w:p w14:paraId="1980FDD6" w14:textId="77777777" w:rsidR="006C4EB2" w:rsidRDefault="006C4EB2" w:rsidP="00F7114B">
            <w:pPr>
              <w:autoSpaceDE w:val="0"/>
              <w:autoSpaceDN w:val="0"/>
              <w:adjustRightInd w:val="0"/>
              <w:jc w:val="both"/>
              <w:rPr>
                <w:rFonts w:ascii="Times New Roman" w:hAnsi="Times New Roman" w:cs="Times New Roman"/>
              </w:rPr>
            </w:pPr>
            <w:r>
              <w:rPr>
                <w:rFonts w:ascii="Times New Roman" w:hAnsi="Times New Roman" w:cs="Times New Roman"/>
              </w:rPr>
              <w:t>-  если демонстрация записи производится по решению суда.</w:t>
            </w:r>
          </w:p>
          <w:p w14:paraId="5F4F2FB4" w14:textId="77777777" w:rsidR="006C4EB2" w:rsidRPr="00497319" w:rsidRDefault="00F7114B" w:rsidP="00F7114B">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К </w:t>
            </w:r>
            <w:r w:rsidRPr="00F7114B">
              <w:rPr>
                <w:rFonts w:ascii="Times New Roman" w:hAnsi="Times New Roman" w:cs="Times New Roman"/>
                <w:b/>
              </w:rPr>
              <w:t>общественным интересам</w:t>
            </w:r>
            <w:r>
              <w:rPr>
                <w:rFonts w:ascii="Times New Roman" w:hAnsi="Times New Roman" w:cs="Times New Roman"/>
              </w:rPr>
              <w:t xml:space="preserve">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p>
        </w:tc>
      </w:tr>
      <w:tr w:rsidR="00327611" w:rsidRPr="00497319" w14:paraId="74751A27" w14:textId="77777777" w:rsidTr="5415138A">
        <w:tc>
          <w:tcPr>
            <w:tcW w:w="3369" w:type="dxa"/>
          </w:tcPr>
          <w:p w14:paraId="54B758EC" w14:textId="77777777" w:rsidR="00327611" w:rsidRPr="00327611" w:rsidRDefault="00327611" w:rsidP="0078494E">
            <w:pPr>
              <w:pStyle w:val="a5"/>
              <w:numPr>
                <w:ilvl w:val="0"/>
                <w:numId w:val="4"/>
              </w:numPr>
              <w:ind w:left="142" w:firstLine="0"/>
              <w:jc w:val="both"/>
              <w:rPr>
                <w:rFonts w:ascii="Times New Roman" w:hAnsi="Times New Roman" w:cs="Times New Roman"/>
              </w:rPr>
            </w:pPr>
            <w:r>
              <w:rPr>
                <w:rFonts w:ascii="Times New Roman" w:hAnsi="Times New Roman" w:cs="Times New Roman"/>
              </w:rPr>
              <w:t>Обнародование и использование изображения гражданина</w:t>
            </w:r>
            <w:r w:rsidR="00106C5A">
              <w:rPr>
                <w:rFonts w:ascii="Times New Roman" w:hAnsi="Times New Roman" w:cs="Times New Roman"/>
              </w:rPr>
              <w:t xml:space="preserve"> без его согласия</w:t>
            </w:r>
            <w:r w:rsidR="00BE513B">
              <w:rPr>
                <w:rFonts w:ascii="Times New Roman" w:hAnsi="Times New Roman" w:cs="Times New Roman"/>
              </w:rPr>
              <w:t xml:space="preserve"> </w:t>
            </w:r>
          </w:p>
        </w:tc>
        <w:tc>
          <w:tcPr>
            <w:tcW w:w="3685" w:type="dxa"/>
            <w:gridSpan w:val="2"/>
          </w:tcPr>
          <w:p w14:paraId="168D9BF9" w14:textId="77777777" w:rsidR="00327611" w:rsidRPr="00327611" w:rsidRDefault="00AD459F" w:rsidP="00327611">
            <w:pPr>
              <w:pStyle w:val="a5"/>
              <w:ind w:left="142"/>
              <w:jc w:val="both"/>
              <w:rPr>
                <w:rFonts w:ascii="Times New Roman" w:hAnsi="Times New Roman" w:cs="Times New Roman"/>
              </w:rPr>
            </w:pPr>
            <w:hyperlink r:id="rId17" w:history="1">
              <w:r w:rsidR="00327611" w:rsidRPr="00327611">
                <w:rPr>
                  <w:rFonts w:ascii="Times New Roman" w:hAnsi="Times New Roman" w:cs="Times New Roman"/>
                </w:rPr>
                <w:t>Обнародование</w:t>
              </w:r>
            </w:hyperlink>
            <w:r w:rsidR="00327611" w:rsidRPr="00327611">
              <w:rPr>
                <w:rFonts w:ascii="Times New Roman" w:hAnsi="Times New Roman" w:cs="Times New Roman"/>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18" w:history="1">
              <w:r w:rsidR="00327611" w:rsidRPr="00327611">
                <w:rPr>
                  <w:rFonts w:ascii="Times New Roman" w:hAnsi="Times New Roman" w:cs="Times New Roman"/>
                </w:rPr>
                <w:t>согласия</w:t>
              </w:r>
            </w:hyperlink>
            <w:r w:rsidR="00327611" w:rsidRPr="00327611">
              <w:rPr>
                <w:rFonts w:ascii="Times New Roman" w:hAnsi="Times New Roman" w:cs="Times New Roman"/>
              </w:rPr>
              <w:t xml:space="preserve"> этого гражданина</w:t>
            </w:r>
          </w:p>
          <w:p w14:paraId="0C167754" w14:textId="77777777" w:rsidR="00327611" w:rsidRPr="00497319" w:rsidRDefault="00327611" w:rsidP="00D40C56">
            <w:pPr>
              <w:autoSpaceDE w:val="0"/>
              <w:autoSpaceDN w:val="0"/>
              <w:adjustRightInd w:val="0"/>
              <w:jc w:val="both"/>
              <w:rPr>
                <w:rFonts w:ascii="Times New Roman" w:hAnsi="Times New Roman" w:cs="Times New Roman"/>
              </w:rPr>
            </w:pPr>
          </w:p>
        </w:tc>
        <w:tc>
          <w:tcPr>
            <w:tcW w:w="7371" w:type="dxa"/>
          </w:tcPr>
          <w:p w14:paraId="592C6BEA" w14:textId="77777777" w:rsidR="00327611" w:rsidRPr="00AA6AFB"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Не требуется согласия на обнародование и использование изображения гражданина, когда имеет место публичный интерес, в частности если такой гражданин является публичной фигурой (занимает государственную или муниципальную должность, играет существенную роль в общественной жизни в сфере политики, экономики, искусства, спорта или любой иной области), а обнародование и использование изображения осуществляется в связи с политической или общественной дискуссией или интерес к данному лицу является общественно значимым.</w:t>
            </w:r>
          </w:p>
          <w:p w14:paraId="41836AA4" w14:textId="77777777" w:rsidR="00327611" w:rsidRPr="00AA6AFB"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Не требуется согласия на обнародование и использование изображения гражданина, если оно необходимо в целях защиты правопорядка и государственной безопасности (например, в связи с розыском граждан, в том числе пропавших без вести либо являющихся участниками или очевидцами правонарушения).</w:t>
            </w:r>
          </w:p>
          <w:p w14:paraId="1D6BEB01" w14:textId="77777777" w:rsidR="00327611"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Pr>
                <w:rFonts w:ascii="Times New Roman" w:hAnsi="Times New Roman" w:cs="Times New Roman"/>
              </w:rPr>
              <w:t xml:space="preserve">Не требуется согласия гражданина для обнародования и дальнейшего использования изображения, полученного при съемке, </w:t>
            </w:r>
            <w:r>
              <w:rPr>
                <w:rFonts w:ascii="Times New Roman" w:hAnsi="Times New Roman" w:cs="Times New Roman"/>
              </w:rPr>
              <w:lastRenderedPageBreak/>
              <w:t xml:space="preserve">которая проводится в местах, открытых для свободного посещения, в том числе открытых судебных заседаниях,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w:t>
            </w:r>
            <w:r w:rsidRPr="00AA6AFB">
              <w:rPr>
                <w:rFonts w:ascii="Times New Roman" w:hAnsi="Times New Roman" w:cs="Times New Roman"/>
              </w:rPr>
              <w:t>является основным объектом использования</w:t>
            </w:r>
            <w:r>
              <w:rPr>
                <w:rFonts w:ascii="Times New Roman" w:hAnsi="Times New Roman" w:cs="Times New Roman"/>
              </w:rPr>
              <w:t>.</w:t>
            </w:r>
          </w:p>
          <w:p w14:paraId="3509284C" w14:textId="77777777" w:rsidR="00327611"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327611">
              <w:rPr>
                <w:rFonts w:ascii="Times New Roman" w:hAnsi="Times New Roman" w:cs="Times New Roman"/>
                <w:b/>
              </w:rPr>
              <w:t>Обнародование изображения гражданина, в том числе размещение его самим гражданином в сети "Интернет", и общедоступность такого изображения сами по себе не дают иным лицам права на свободное использование такого изображения без получения согласия изображенного лица</w:t>
            </w:r>
            <w:r>
              <w:rPr>
                <w:rFonts w:ascii="Times New Roman" w:hAnsi="Times New Roman" w:cs="Times New Roman"/>
              </w:rPr>
              <w:t>, за исключением случаев, указанны</w:t>
            </w:r>
            <w:r w:rsidR="00014EFE">
              <w:rPr>
                <w:rFonts w:ascii="Times New Roman" w:hAnsi="Times New Roman" w:cs="Times New Roman"/>
              </w:rPr>
              <w:t>х</w:t>
            </w:r>
            <w:r>
              <w:rPr>
                <w:rFonts w:ascii="Times New Roman" w:hAnsi="Times New Roman" w:cs="Times New Roman"/>
              </w:rPr>
              <w:t xml:space="preserve"> в п.1.</w:t>
            </w:r>
          </w:p>
          <w:p w14:paraId="7C623A0B" w14:textId="77777777" w:rsidR="00327611"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В случае смерти гражданина, смерти пережившего супруга, детей, родителей какого-либо согласия для обнародования и использования изображения  гражданина не требуется.</w:t>
            </w:r>
          </w:p>
          <w:p w14:paraId="76F199F3" w14:textId="77777777" w:rsidR="00327611"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Если изображенные на коллективном фотоснимке граждане очевидно выразили свое согласие на фотосъемку и при этом не запретили обнародование и использование фотоснимка, то один из этих граждан вправе обнародовать и использовать такое изображение без получения дополнительного согласия на это от иных изображенных на фотоснимке лиц, за исключением случаев, если такое изображение содержит информацию о частной жизни указанных лиц.</w:t>
            </w:r>
          </w:p>
          <w:p w14:paraId="221126A5" w14:textId="77777777" w:rsidR="00327611" w:rsidRDefault="00327611" w:rsidP="00327611">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Если согласие на обнародование и использование изображения было дано в устной форме либо путем совершения действий, из которых следует, что он понимает, что его снимают, не выражает запрета на съему, то таким согласием охватывается использование изображения в том объеме и в тех целях, которые явствуют из обстановки, в которой оно совершалось.</w:t>
            </w:r>
          </w:p>
          <w:p w14:paraId="79FC78D8" w14:textId="77777777" w:rsidR="00327611" w:rsidRDefault="00327611" w:rsidP="00D40C56">
            <w:pPr>
              <w:pStyle w:val="a5"/>
              <w:numPr>
                <w:ilvl w:val="0"/>
                <w:numId w:val="5"/>
              </w:numPr>
              <w:autoSpaceDE w:val="0"/>
              <w:autoSpaceDN w:val="0"/>
              <w:adjustRightInd w:val="0"/>
              <w:ind w:left="0" w:firstLine="0"/>
              <w:jc w:val="both"/>
              <w:rPr>
                <w:rFonts w:ascii="Times New Roman" w:hAnsi="Times New Roman" w:cs="Times New Roman"/>
              </w:rPr>
            </w:pPr>
            <w:r w:rsidRPr="00AA6AFB">
              <w:rPr>
                <w:rFonts w:ascii="Times New Roman" w:hAnsi="Times New Roman" w:cs="Times New Roman"/>
              </w:rPr>
              <w:t>Рекомендуется получать согласие в письменной форме, поскольку при судебном споре, доказать, что было дано устное согласие сложно. Обязанность доказывания в получении согласия лежит на лице, распространившим изображение.</w:t>
            </w:r>
          </w:p>
          <w:p w14:paraId="0A2B0D0B" w14:textId="5A9CE592" w:rsidR="00A2754E" w:rsidRPr="00A2754E" w:rsidRDefault="00A2754E" w:rsidP="00A2754E">
            <w:pPr>
              <w:autoSpaceDE w:val="0"/>
              <w:autoSpaceDN w:val="0"/>
              <w:adjustRightInd w:val="0"/>
              <w:jc w:val="both"/>
              <w:rPr>
                <w:rFonts w:ascii="Times New Roman" w:hAnsi="Times New Roman" w:cs="Times New Roman"/>
                <w:b/>
              </w:rPr>
            </w:pPr>
            <w:r w:rsidRPr="00A2754E">
              <w:rPr>
                <w:rFonts w:ascii="Times New Roman" w:hAnsi="Times New Roman" w:cs="Times New Roman"/>
                <w:b/>
              </w:rPr>
              <w:t>Согласие на использование изображения несовершеннолетнего дается его законными представителями</w:t>
            </w:r>
            <w:r>
              <w:rPr>
                <w:rFonts w:ascii="Times New Roman" w:hAnsi="Times New Roman" w:cs="Times New Roman"/>
                <w:b/>
              </w:rPr>
              <w:t xml:space="preserve"> (родители, опекуны, поп</w:t>
            </w:r>
            <w:r w:rsidRPr="00A2754E">
              <w:rPr>
                <w:rFonts w:ascii="Times New Roman" w:hAnsi="Times New Roman" w:cs="Times New Roman"/>
                <w:b/>
              </w:rPr>
              <w:t xml:space="preserve">ечители). </w:t>
            </w:r>
          </w:p>
        </w:tc>
      </w:tr>
      <w:tr w:rsidR="006C4EB2" w:rsidRPr="00497319" w14:paraId="690B1048" w14:textId="77777777" w:rsidTr="5415138A">
        <w:tc>
          <w:tcPr>
            <w:tcW w:w="3369" w:type="dxa"/>
          </w:tcPr>
          <w:p w14:paraId="7BC90554" w14:textId="3D03A272" w:rsidR="006C4EB2" w:rsidRPr="00497319" w:rsidRDefault="006C4EB2" w:rsidP="00A275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 xml:space="preserve">Распространение материалов, содержащих </w:t>
            </w:r>
            <w:r w:rsidRPr="00497319">
              <w:rPr>
                <w:rFonts w:ascii="Times New Roman" w:hAnsi="Times New Roman" w:cs="Times New Roman"/>
              </w:rPr>
              <w:lastRenderedPageBreak/>
              <w:t>сведения о несовершеннолетних</w:t>
            </w:r>
            <w:r w:rsidR="00A2754E">
              <w:rPr>
                <w:rFonts w:ascii="Times New Roman" w:hAnsi="Times New Roman" w:cs="Times New Roman"/>
              </w:rPr>
              <w:t xml:space="preserve"> пострадавших в результате противоправных действий (бездействия) или </w:t>
            </w:r>
            <w:r w:rsidR="00A2754E" w:rsidRPr="00A2754E">
              <w:rPr>
                <w:rFonts w:ascii="Times New Roman" w:hAnsi="Times New Roman" w:cs="Times New Roman"/>
              </w:rPr>
              <w:t>совершивш</w:t>
            </w:r>
            <w:r w:rsidR="00A2754E" w:rsidRPr="00A2754E">
              <w:rPr>
                <w:rFonts w:ascii="Times New Roman" w:hAnsi="Times New Roman" w:cs="Times New Roman"/>
              </w:rPr>
              <w:t>их</w:t>
            </w:r>
            <w:r w:rsidR="00A2754E" w:rsidRPr="00A2754E">
              <w:rPr>
                <w:rFonts w:ascii="Times New Roman" w:hAnsi="Times New Roman" w:cs="Times New Roman"/>
              </w:rPr>
              <w:t xml:space="preserve"> преступление либо подозреваем</w:t>
            </w:r>
            <w:r w:rsidR="00A2754E" w:rsidRPr="00A2754E">
              <w:rPr>
                <w:rFonts w:ascii="Times New Roman" w:hAnsi="Times New Roman" w:cs="Times New Roman"/>
              </w:rPr>
              <w:t>ых</w:t>
            </w:r>
            <w:r w:rsidR="00A2754E" w:rsidRPr="00A2754E">
              <w:rPr>
                <w:rFonts w:ascii="Times New Roman" w:hAnsi="Times New Roman" w:cs="Times New Roman"/>
              </w:rPr>
              <w:t xml:space="preserve"> в его совершении</w:t>
            </w:r>
            <w:r w:rsidR="00A2754E">
              <w:rPr>
                <w:rFonts w:ascii="Times New Roman" w:hAnsi="Times New Roman" w:cs="Times New Roman"/>
              </w:rPr>
              <w:t>.</w:t>
            </w:r>
          </w:p>
        </w:tc>
        <w:tc>
          <w:tcPr>
            <w:tcW w:w="3685" w:type="dxa"/>
            <w:gridSpan w:val="2"/>
          </w:tcPr>
          <w:p w14:paraId="03220893"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lastRenderedPageBreak/>
              <w:t>Запрещается р</w:t>
            </w:r>
            <w:r w:rsidRPr="00497319">
              <w:rPr>
                <w:rFonts w:ascii="Times New Roman" w:hAnsi="Times New Roman" w:cs="Times New Roman"/>
                <w:lang w:eastAsia="zh-CN"/>
              </w:rPr>
              <w:t>аспространение</w:t>
            </w:r>
            <w:r w:rsidRPr="00497319">
              <w:rPr>
                <w:rFonts w:ascii="Times New Roman" w:hAnsi="Times New Roman" w:cs="Times New Roman"/>
              </w:rPr>
              <w:t xml:space="preserve"> материалов, содержащих </w:t>
            </w:r>
            <w:r w:rsidRPr="00497319">
              <w:rPr>
                <w:rFonts w:ascii="Times New Roman" w:hAnsi="Times New Roman" w:cs="Times New Roman"/>
              </w:rPr>
              <w:lastRenderedPageBreak/>
              <w:t>информацию о несовершеннолетних, позволяющую прямо или косвенно установить личность такого несовершеннолетнего.</w:t>
            </w:r>
          </w:p>
          <w:p w14:paraId="76812ADB" w14:textId="77777777" w:rsidR="006C4EB2" w:rsidRPr="00497319" w:rsidRDefault="006C4EB2" w:rsidP="00D40C56">
            <w:pPr>
              <w:contextualSpacing/>
              <w:jc w:val="both"/>
              <w:rPr>
                <w:rFonts w:ascii="Times New Roman" w:hAnsi="Times New Roman" w:cs="Times New Roman"/>
                <w:lang w:eastAsia="zh-CN"/>
              </w:rPr>
            </w:pPr>
          </w:p>
        </w:tc>
        <w:tc>
          <w:tcPr>
            <w:tcW w:w="7371" w:type="dxa"/>
          </w:tcPr>
          <w:p w14:paraId="510824AA" w14:textId="77777777" w:rsidR="00A2754E" w:rsidRDefault="006C4EB2" w:rsidP="00D40C56">
            <w:pPr>
              <w:ind w:firstLine="709"/>
              <w:jc w:val="both"/>
              <w:rPr>
                <w:rFonts w:ascii="Times New Roman" w:hAnsi="Times New Roman" w:cs="Times New Roman"/>
              </w:rPr>
            </w:pPr>
            <w:r w:rsidRPr="00497319">
              <w:rPr>
                <w:rFonts w:ascii="Times New Roman" w:hAnsi="Times New Roman" w:cs="Times New Roman"/>
              </w:rPr>
              <w:lastRenderedPageBreak/>
              <w:t xml:space="preserve">Запрещается распространение информации о </w:t>
            </w:r>
            <w:r w:rsidRPr="00A2754E">
              <w:rPr>
                <w:rFonts w:ascii="Times New Roman" w:hAnsi="Times New Roman" w:cs="Times New Roman"/>
                <w:b/>
              </w:rPr>
              <w:t xml:space="preserve">несовершеннолетнем, пострадавшем в результате противоправных </w:t>
            </w:r>
            <w:r w:rsidRPr="00A2754E">
              <w:rPr>
                <w:rFonts w:ascii="Times New Roman" w:hAnsi="Times New Roman" w:cs="Times New Roman"/>
                <w:b/>
              </w:rPr>
              <w:lastRenderedPageBreak/>
              <w:t>действий</w:t>
            </w:r>
            <w:r w:rsidRPr="00497319">
              <w:rPr>
                <w:rFonts w:ascii="Times New Roman" w:hAnsi="Times New Roman" w:cs="Times New Roman"/>
              </w:rPr>
              <w:t xml:space="preserve">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w:t>
            </w:r>
          </w:p>
          <w:p w14:paraId="2CA48B12" w14:textId="6B07FDD9" w:rsidR="006C4EB2" w:rsidRPr="00497319" w:rsidRDefault="00A2754E" w:rsidP="00D40C56">
            <w:pPr>
              <w:ind w:firstLine="709"/>
              <w:jc w:val="both"/>
              <w:rPr>
                <w:rFonts w:ascii="Times New Roman" w:hAnsi="Times New Roman" w:cs="Times New Roman"/>
              </w:rPr>
            </w:pPr>
            <w:r>
              <w:rPr>
                <w:rFonts w:ascii="Times New Roman" w:hAnsi="Times New Roman" w:cs="Times New Roman"/>
              </w:rPr>
              <w:t>Можно распространять информацию</w:t>
            </w:r>
            <w:r w:rsidR="006C4EB2" w:rsidRPr="00497319">
              <w:rPr>
                <w:rFonts w:ascii="Times New Roman" w:hAnsi="Times New Roman" w:cs="Times New Roman"/>
              </w:rPr>
              <w:t>:</w:t>
            </w:r>
          </w:p>
          <w:p w14:paraId="5EBEE0FE"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14:paraId="0C83F1D6"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14:paraId="6B5FDB14" w14:textId="77777777" w:rsidR="006C4EB2" w:rsidRDefault="006C4EB2" w:rsidP="00C12F6B">
            <w:pPr>
              <w:ind w:firstLine="709"/>
              <w:jc w:val="both"/>
              <w:rPr>
                <w:rFonts w:ascii="Times New Roman" w:hAnsi="Times New Roman" w:cs="Times New Roman"/>
              </w:rPr>
            </w:pPr>
            <w:r w:rsidRPr="00497319">
              <w:rPr>
                <w:rFonts w:ascii="Times New Roman" w:hAnsi="Times New Roman" w:cs="Times New Roman"/>
              </w:rP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
          <w:p w14:paraId="15B9779A" w14:textId="77777777" w:rsidR="00526776" w:rsidRDefault="00526776" w:rsidP="00526776">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Редакция не вправе разглашать в распространяемых сообщениях и материалах сведения, прямо или косвенно указывающие на личность </w:t>
            </w:r>
            <w:r w:rsidRPr="00526776">
              <w:rPr>
                <w:rFonts w:ascii="Times New Roman" w:hAnsi="Times New Roman" w:cs="Times New Roman"/>
                <w:b/>
              </w:rPr>
              <w:t>несовершеннолетнего, совершившего преступление либо подозреваемого в его совершении</w:t>
            </w:r>
            <w:r>
              <w:rPr>
                <w:rFonts w:ascii="Times New Roman" w:hAnsi="Times New Roman" w:cs="Times New Roman"/>
              </w:rPr>
              <w:t>, а равно совершившего административное правонарушение или антиобщественное действие, без согласия самого несовершеннолетнего и его законного представителя.</w:t>
            </w:r>
          </w:p>
          <w:p w14:paraId="221F75CB" w14:textId="7CEC4167" w:rsidR="00526776" w:rsidRPr="00C12F6B" w:rsidRDefault="007F320F" w:rsidP="007F320F">
            <w:pPr>
              <w:ind w:firstLine="709"/>
              <w:jc w:val="both"/>
              <w:rPr>
                <w:rFonts w:ascii="Times New Roman" w:hAnsi="Times New Roman" w:cs="Times New Roman"/>
              </w:rPr>
            </w:pPr>
            <w:r>
              <w:rPr>
                <w:rFonts w:ascii="Times New Roman" w:hAnsi="Times New Roman" w:cs="Times New Roman"/>
              </w:rPr>
              <w:t xml:space="preserve">Рекомендация. ДО распространения материалов о несовершеннолетнем, связанных с раскрытием его данных, нужно проконсультироваться с юристами. </w:t>
            </w:r>
          </w:p>
        </w:tc>
      </w:tr>
      <w:tr w:rsidR="006C4EB2" w:rsidRPr="00497319" w14:paraId="0EFAD21B" w14:textId="77777777" w:rsidTr="5415138A">
        <w:tc>
          <w:tcPr>
            <w:tcW w:w="3369" w:type="dxa"/>
          </w:tcPr>
          <w:p w14:paraId="7D9DC493"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 xml:space="preserve">Распространение материалов, содержащих демонстрацию табачных </w:t>
            </w:r>
            <w:r w:rsidRPr="00497319">
              <w:rPr>
                <w:rFonts w:ascii="Times New Roman" w:hAnsi="Times New Roman" w:cs="Times New Roman"/>
              </w:rPr>
              <w:lastRenderedPageBreak/>
              <w:t>изделий и процесса потребления табака</w:t>
            </w:r>
          </w:p>
        </w:tc>
        <w:tc>
          <w:tcPr>
            <w:tcW w:w="3685" w:type="dxa"/>
            <w:gridSpan w:val="2"/>
          </w:tcPr>
          <w:p w14:paraId="3DE20F40" w14:textId="77777777" w:rsidR="00D15B8F" w:rsidRDefault="006C4EB2" w:rsidP="00C115F8">
            <w:pPr>
              <w:autoSpaceDE w:val="0"/>
              <w:autoSpaceDN w:val="0"/>
              <w:adjustRightInd w:val="0"/>
              <w:jc w:val="both"/>
              <w:rPr>
                <w:rFonts w:ascii="Times New Roman" w:hAnsi="Times New Roman" w:cs="Times New Roman"/>
              </w:rPr>
            </w:pPr>
            <w:r w:rsidRPr="00497319">
              <w:rPr>
                <w:rFonts w:ascii="Times New Roman" w:hAnsi="Times New Roman" w:cs="Times New Roman"/>
              </w:rPr>
              <w:lastRenderedPageBreak/>
              <w:t xml:space="preserve">Не допускается </w:t>
            </w:r>
            <w:r w:rsidR="00C115F8">
              <w:rPr>
                <w:rFonts w:ascii="Times New Roman" w:hAnsi="Times New Roman" w:cs="Times New Roman"/>
              </w:rPr>
              <w:t xml:space="preserve">демонстрация табачных изделий или никотинсодержащей продукции, </w:t>
            </w:r>
            <w:r w:rsidR="00C115F8">
              <w:rPr>
                <w:rFonts w:ascii="Times New Roman" w:hAnsi="Times New Roman" w:cs="Times New Roman"/>
              </w:rPr>
              <w:lastRenderedPageBreak/>
              <w:t>устройств для потребления никотинсодержащей продукции</w:t>
            </w:r>
            <w:r w:rsidR="00C115F8">
              <w:rPr>
                <w:rFonts w:ascii="Times New Roman" w:hAnsi="Times New Roman" w:cs="Times New Roman"/>
              </w:rPr>
              <w:t xml:space="preserve"> (</w:t>
            </w:r>
            <w:r w:rsidR="00C115F8">
              <w:rPr>
                <w:rFonts w:ascii="Times New Roman" w:hAnsi="Times New Roman" w:cs="Times New Roman"/>
                <w:lang w:val="en-US"/>
              </w:rPr>
              <w:t>GLO</w:t>
            </w:r>
            <w:r w:rsidR="00C115F8" w:rsidRPr="00C115F8">
              <w:rPr>
                <w:rFonts w:ascii="Times New Roman" w:hAnsi="Times New Roman" w:cs="Times New Roman"/>
              </w:rPr>
              <w:t xml:space="preserve">, </w:t>
            </w:r>
            <w:r w:rsidR="00C115F8">
              <w:rPr>
                <w:rFonts w:ascii="Times New Roman" w:hAnsi="Times New Roman" w:cs="Times New Roman"/>
                <w:lang w:val="en-US"/>
              </w:rPr>
              <w:t>IQOS</w:t>
            </w:r>
            <w:r w:rsidR="00C115F8" w:rsidRPr="00C115F8">
              <w:rPr>
                <w:rFonts w:ascii="Times New Roman" w:hAnsi="Times New Roman" w:cs="Times New Roman"/>
              </w:rPr>
              <w:t xml:space="preserve"> </w:t>
            </w:r>
            <w:r w:rsidR="00C115F8">
              <w:rPr>
                <w:rFonts w:ascii="Times New Roman" w:hAnsi="Times New Roman" w:cs="Times New Roman"/>
              </w:rPr>
              <w:t>и т.п.</w:t>
            </w:r>
            <w:r w:rsidR="00C115F8" w:rsidRPr="00C115F8">
              <w:rPr>
                <w:rFonts w:ascii="Times New Roman" w:hAnsi="Times New Roman" w:cs="Times New Roman"/>
              </w:rPr>
              <w:t>)</w:t>
            </w:r>
            <w:r w:rsidR="00C115F8">
              <w:rPr>
                <w:rFonts w:ascii="Times New Roman" w:hAnsi="Times New Roman" w:cs="Times New Roman"/>
              </w:rPr>
              <w:t xml:space="preserve">, кальянов, процесса потребления табака или потребления никотинсодержащей продукции </w:t>
            </w:r>
          </w:p>
          <w:p w14:paraId="584B5A68" w14:textId="77777777" w:rsidR="00D15B8F" w:rsidRDefault="00D15B8F" w:rsidP="00C115F8">
            <w:pPr>
              <w:autoSpaceDE w:val="0"/>
              <w:autoSpaceDN w:val="0"/>
              <w:adjustRightInd w:val="0"/>
              <w:jc w:val="both"/>
              <w:rPr>
                <w:rFonts w:ascii="Times New Roman" w:hAnsi="Times New Roman" w:cs="Times New Roman"/>
              </w:rPr>
            </w:pPr>
          </w:p>
          <w:p w14:paraId="5DD824EA" w14:textId="77777777" w:rsidR="00D15B8F" w:rsidRDefault="00D15B8F" w:rsidP="00C115F8">
            <w:pPr>
              <w:autoSpaceDE w:val="0"/>
              <w:autoSpaceDN w:val="0"/>
              <w:adjustRightInd w:val="0"/>
              <w:jc w:val="both"/>
              <w:rPr>
                <w:rFonts w:ascii="Times New Roman" w:hAnsi="Times New Roman" w:cs="Times New Roman"/>
              </w:rPr>
            </w:pPr>
          </w:p>
          <w:p w14:paraId="748C59AE" w14:textId="0165920E" w:rsidR="006C4EB2" w:rsidRPr="00497319" w:rsidRDefault="006C4EB2" w:rsidP="00C115F8">
            <w:pPr>
              <w:autoSpaceDE w:val="0"/>
              <w:autoSpaceDN w:val="0"/>
              <w:adjustRightInd w:val="0"/>
              <w:jc w:val="both"/>
              <w:rPr>
                <w:rFonts w:ascii="Times New Roman" w:hAnsi="Times New Roman" w:cs="Times New Roman"/>
              </w:rPr>
            </w:pPr>
            <w:r w:rsidRPr="00497319">
              <w:rPr>
                <w:rFonts w:ascii="Times New Roman" w:hAnsi="Times New Roman" w:cs="Times New Roman"/>
              </w:rPr>
              <w:t xml:space="preserve">Запрет действует в отношении произведений, созданных после </w:t>
            </w:r>
            <w:r w:rsidR="00D15B8F">
              <w:rPr>
                <w:rFonts w:ascii="Times New Roman" w:hAnsi="Times New Roman" w:cs="Times New Roman"/>
              </w:rPr>
              <w:t>0</w:t>
            </w:r>
            <w:r w:rsidRPr="00497319">
              <w:rPr>
                <w:rFonts w:ascii="Times New Roman" w:hAnsi="Times New Roman" w:cs="Times New Roman"/>
              </w:rPr>
              <w:t xml:space="preserve">1 июня 2014 года. </w:t>
            </w:r>
          </w:p>
          <w:p w14:paraId="717D8271" w14:textId="77777777" w:rsidR="006C4EB2" w:rsidRDefault="006C4EB2" w:rsidP="00D40C56">
            <w:pPr>
              <w:autoSpaceDE w:val="0"/>
              <w:autoSpaceDN w:val="0"/>
              <w:adjustRightInd w:val="0"/>
              <w:jc w:val="both"/>
              <w:rPr>
                <w:rFonts w:ascii="Times New Roman" w:hAnsi="Times New Roman" w:cs="Times New Roman"/>
              </w:rPr>
            </w:pPr>
          </w:p>
          <w:p w14:paraId="752645A9" w14:textId="77777777" w:rsidR="00D15B8F" w:rsidRPr="00497319" w:rsidRDefault="00D15B8F" w:rsidP="00D40C56">
            <w:pPr>
              <w:autoSpaceDE w:val="0"/>
              <w:autoSpaceDN w:val="0"/>
              <w:adjustRightInd w:val="0"/>
              <w:jc w:val="both"/>
              <w:rPr>
                <w:rFonts w:ascii="Times New Roman" w:hAnsi="Times New Roman" w:cs="Times New Roman"/>
              </w:rPr>
            </w:pPr>
          </w:p>
          <w:p w14:paraId="07799433" w14:textId="77777777" w:rsidR="006C4EB2" w:rsidRPr="00497319" w:rsidRDefault="006C4EB2" w:rsidP="00D40C56">
            <w:pPr>
              <w:autoSpaceDE w:val="0"/>
              <w:autoSpaceDN w:val="0"/>
              <w:adjustRightInd w:val="0"/>
              <w:jc w:val="both"/>
              <w:rPr>
                <w:rFonts w:ascii="Times New Roman" w:hAnsi="Times New Roman" w:cs="Times New Roman"/>
              </w:rPr>
            </w:pPr>
          </w:p>
        </w:tc>
        <w:tc>
          <w:tcPr>
            <w:tcW w:w="7371" w:type="dxa"/>
          </w:tcPr>
          <w:p w14:paraId="1DF6E62A" w14:textId="77777777" w:rsidR="006C4EB2" w:rsidRPr="00497319" w:rsidRDefault="006C4EB2" w:rsidP="00D40C56">
            <w:pPr>
              <w:autoSpaceDE w:val="0"/>
              <w:autoSpaceDN w:val="0"/>
              <w:adjustRightInd w:val="0"/>
              <w:jc w:val="both"/>
              <w:rPr>
                <w:rFonts w:ascii="Times New Roman" w:hAnsi="Times New Roman" w:cs="Times New Roman"/>
              </w:rPr>
            </w:pPr>
            <w:r w:rsidRPr="00497319">
              <w:rPr>
                <w:rFonts w:ascii="Times New Roman" w:hAnsi="Times New Roman" w:cs="Times New Roman"/>
              </w:rPr>
              <w:lastRenderedPageBreak/>
              <w:t xml:space="preserve">При демонстрации аудиовизуальных произведений, в которых осуществляется демонстрация табачных изделий и процесса потребления табака, должна быть осуществлена трансляция социальной рекламы о </w:t>
            </w:r>
            <w:r w:rsidRPr="00497319">
              <w:rPr>
                <w:rFonts w:ascii="Times New Roman" w:hAnsi="Times New Roman" w:cs="Times New Roman"/>
              </w:rPr>
              <w:lastRenderedPageBreak/>
              <w:t>вреде потребления табака непосредственно перед началом или во время демонстрации такого произведения, такой программы: в виде самостоятельного аудиовизуального произведения (видеоряда) или путем наложения на кадр аудиовизуального произведения способом «бегущей строки» или иным способом). Информация о вреде потребления табака должна быть в воспринимаемой форме (в частности, читаемым шрифтом, имеющим достаточный для восприятия текста с телеэкрана размер и контрастность).</w:t>
            </w:r>
          </w:p>
          <w:p w14:paraId="6B1B1951" w14:textId="4D0D528A" w:rsidR="00D15B8F" w:rsidRDefault="00D15B8F" w:rsidP="00D15B8F">
            <w:pPr>
              <w:autoSpaceDE w:val="0"/>
              <w:autoSpaceDN w:val="0"/>
              <w:adjustRightInd w:val="0"/>
              <w:jc w:val="both"/>
              <w:rPr>
                <w:rFonts w:ascii="Times New Roman" w:hAnsi="Times New Roman" w:cs="Times New Roman"/>
              </w:rPr>
            </w:pPr>
            <w:r w:rsidRPr="00D15B8F">
              <w:rPr>
                <w:rFonts w:ascii="Times New Roman" w:hAnsi="Times New Roman" w:cs="Times New Roman"/>
              </w:rPr>
              <w:t>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w:t>
            </w:r>
            <w:r w:rsidRPr="00D15B8F">
              <w:rPr>
                <w:rFonts w:ascii="Times New Roman" w:hAnsi="Times New Roman" w:cs="Times New Roman"/>
                <w:b/>
              </w:rPr>
              <w:t xml:space="preserve"> для детей</w:t>
            </w:r>
            <w:r>
              <w:rPr>
                <w:rFonts w:ascii="Times New Roman" w:hAnsi="Times New Roman" w:cs="Times New Roman"/>
                <w:b/>
              </w:rPr>
              <w:t xml:space="preserve"> (0+,6+,12+,16+)</w:t>
            </w:r>
            <w:r>
              <w:rPr>
                <w:rFonts w:ascii="Times New Roman" w:hAnsi="Times New Roman" w:cs="Times New Roman"/>
              </w:rPr>
              <w:t xml:space="preserve">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w:t>
            </w:r>
            <w:r>
              <w:rPr>
                <w:rFonts w:ascii="Times New Roman" w:hAnsi="Times New Roman" w:cs="Times New Roman"/>
              </w:rPr>
              <w:t>ния никотинсодержащей продукции</w:t>
            </w:r>
          </w:p>
          <w:p w14:paraId="32F2BB95" w14:textId="77777777" w:rsidR="00D15B8F" w:rsidRDefault="00D15B8F" w:rsidP="00D15B8F">
            <w:pPr>
              <w:autoSpaceDE w:val="0"/>
              <w:autoSpaceDN w:val="0"/>
              <w:adjustRightInd w:val="0"/>
              <w:jc w:val="both"/>
              <w:rPr>
                <w:rFonts w:ascii="Times New Roman" w:hAnsi="Times New Roman" w:cs="Times New Roman"/>
              </w:rPr>
            </w:pPr>
          </w:p>
          <w:p w14:paraId="21C95917" w14:textId="3D7E36C3" w:rsidR="00D15B8F" w:rsidRDefault="00D15B8F" w:rsidP="00D15B8F">
            <w:pPr>
              <w:autoSpaceDE w:val="0"/>
              <w:autoSpaceDN w:val="0"/>
              <w:adjustRightInd w:val="0"/>
              <w:jc w:val="both"/>
              <w:rPr>
                <w:rFonts w:ascii="Times New Roman" w:hAnsi="Times New Roman" w:cs="Times New Roman"/>
                <w:b/>
                <w:bCs/>
              </w:rPr>
            </w:pPr>
            <w:r>
              <w:rPr>
                <w:rFonts w:ascii="Times New Roman" w:hAnsi="Times New Roman" w:cs="Times New Roman"/>
              </w:rPr>
              <w:t xml:space="preserve">Аналогичный запрет установлен и для контента, предназначенного для взрослых (18+) за исключением случаев, когда такая </w:t>
            </w:r>
            <w:r w:rsidR="00B41878">
              <w:rPr>
                <w:rFonts w:ascii="Times New Roman" w:hAnsi="Times New Roman" w:cs="Times New Roman"/>
              </w:rPr>
              <w:t>демонстрация</w:t>
            </w:r>
            <w:r>
              <w:rPr>
                <w:rFonts w:ascii="Times New Roman" w:hAnsi="Times New Roman" w:cs="Times New Roman"/>
                <w:b/>
                <w:bCs/>
              </w:rPr>
              <w:t xml:space="preserve"> является неотъемлемой частью художественного замысла.</w:t>
            </w:r>
          </w:p>
          <w:p w14:paraId="325D2836" w14:textId="77777777" w:rsidR="006C4EB2" w:rsidRPr="00497319" w:rsidRDefault="006C4EB2" w:rsidP="00D40C56">
            <w:pPr>
              <w:autoSpaceDE w:val="0"/>
              <w:autoSpaceDN w:val="0"/>
              <w:adjustRightInd w:val="0"/>
              <w:jc w:val="both"/>
              <w:rPr>
                <w:rFonts w:ascii="Times New Roman" w:hAnsi="Times New Roman" w:cs="Times New Roman"/>
              </w:rPr>
            </w:pPr>
          </w:p>
        </w:tc>
      </w:tr>
      <w:tr w:rsidR="006C4EB2" w:rsidRPr="00497319" w14:paraId="046FBD87" w14:textId="77777777" w:rsidTr="5415138A">
        <w:tc>
          <w:tcPr>
            <w:tcW w:w="3369" w:type="dxa"/>
          </w:tcPr>
          <w:p w14:paraId="7803456B"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содержащих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tc>
        <w:tc>
          <w:tcPr>
            <w:tcW w:w="3685" w:type="dxa"/>
            <w:gridSpan w:val="2"/>
          </w:tcPr>
          <w:p w14:paraId="37E1DFAC" w14:textId="77777777" w:rsidR="006C4EB2" w:rsidRDefault="006C4EB2" w:rsidP="00D40C56">
            <w:pPr>
              <w:contextualSpacing/>
              <w:jc w:val="both"/>
              <w:rPr>
                <w:rFonts w:ascii="Times New Roman" w:hAnsi="Times New Roman" w:cs="Times New Roman"/>
                <w:b/>
              </w:rPr>
            </w:pPr>
            <w:r w:rsidRPr="00497319">
              <w:rPr>
                <w:rFonts w:ascii="Times New Roman" w:hAnsi="Times New Roman" w:cs="Times New Roman"/>
              </w:rPr>
              <w:t xml:space="preserve">Распространение материалов содержащих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 том числе, </w:t>
            </w:r>
            <w:r w:rsidRPr="00497319">
              <w:rPr>
                <w:rFonts w:ascii="Times New Roman" w:hAnsi="Times New Roman" w:cs="Times New Roman"/>
                <w:b/>
              </w:rPr>
              <w:t>несанкционированных митингов</w:t>
            </w:r>
            <w:r w:rsidR="00FA4EFB">
              <w:rPr>
                <w:rFonts w:ascii="Times New Roman" w:hAnsi="Times New Roman" w:cs="Times New Roman"/>
                <w:b/>
              </w:rPr>
              <w:t>.</w:t>
            </w:r>
          </w:p>
          <w:p w14:paraId="6F4E9635" w14:textId="77777777" w:rsidR="00D86086" w:rsidRPr="00497319" w:rsidRDefault="00D86086" w:rsidP="00D86086">
            <w:pPr>
              <w:jc w:val="both"/>
              <w:rPr>
                <w:rFonts w:ascii="Times New Roman" w:eastAsia="Calibri" w:hAnsi="Times New Roman" w:cs="Times New Roman"/>
              </w:rPr>
            </w:pPr>
            <w:r w:rsidRPr="00497319">
              <w:rPr>
                <w:rFonts w:ascii="Times New Roman" w:eastAsia="Calibri" w:hAnsi="Times New Roman" w:cs="Times New Roman"/>
                <w:i/>
              </w:rPr>
              <w:t>Призыв»</w:t>
            </w:r>
            <w:r w:rsidRPr="00497319">
              <w:rPr>
                <w:rFonts w:ascii="Times New Roman" w:eastAsia="Calibri" w:hAnsi="Times New Roman" w:cs="Times New Roman"/>
              </w:rPr>
              <w:t xml:space="preserve"> - высказывание, в котором </w:t>
            </w:r>
            <w:r w:rsidRPr="00497319">
              <w:rPr>
                <w:rFonts w:ascii="Times New Roman" w:eastAsia="Calibri" w:hAnsi="Times New Roman" w:cs="Times New Roman"/>
              </w:rPr>
              <w:lastRenderedPageBreak/>
              <w:t>автор побуждает адресата к выполнению определенных действий, наступление которых, по мнению автора, невозможно без вовлечения адресата.</w:t>
            </w:r>
          </w:p>
          <w:p w14:paraId="594AF075" w14:textId="77777777" w:rsidR="00D86086" w:rsidRPr="00497319" w:rsidRDefault="00D86086" w:rsidP="00D40C56">
            <w:pPr>
              <w:contextualSpacing/>
              <w:jc w:val="both"/>
              <w:rPr>
                <w:rFonts w:ascii="Times New Roman" w:hAnsi="Times New Roman" w:cs="Times New Roman"/>
                <w:lang w:eastAsia="zh-CN"/>
              </w:rPr>
            </w:pPr>
          </w:p>
        </w:tc>
        <w:tc>
          <w:tcPr>
            <w:tcW w:w="7371" w:type="dxa"/>
          </w:tcPr>
          <w:p w14:paraId="532121F2"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lastRenderedPageBreak/>
              <w:t>Материал запрещается  распространять, если он:</w:t>
            </w:r>
          </w:p>
          <w:p w14:paraId="6E6331FD"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 содержит призывы к массовым беспорядкам, сопровождающимся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w:t>
            </w:r>
          </w:p>
          <w:p w14:paraId="200FE198" w14:textId="447F6C05" w:rsidR="006C4EB2" w:rsidRPr="00497319" w:rsidRDefault="006C4EB2" w:rsidP="00D40C56">
            <w:pPr>
              <w:jc w:val="both"/>
              <w:rPr>
                <w:rFonts w:ascii="Times New Roman" w:hAnsi="Times New Roman" w:cs="Times New Roman"/>
              </w:rPr>
            </w:pPr>
            <w:r w:rsidRPr="00497319">
              <w:rPr>
                <w:rFonts w:ascii="Times New Roman" w:hAnsi="Times New Roman" w:cs="Times New Roman"/>
              </w:rPr>
              <w:t xml:space="preserve">- содержит призывы к </w:t>
            </w:r>
            <w:r w:rsidRPr="00497319">
              <w:rPr>
                <w:rFonts w:ascii="Times New Roman" w:hAnsi="Times New Roman" w:cs="Times New Roman"/>
                <w:b/>
              </w:rPr>
              <w:t xml:space="preserve">присутствию на несанкционированных </w:t>
            </w:r>
            <w:r w:rsidR="00EB5349">
              <w:rPr>
                <w:rFonts w:ascii="Times New Roman" w:hAnsi="Times New Roman" w:cs="Times New Roman"/>
                <w:b/>
              </w:rPr>
              <w:t>мероприятиях</w:t>
            </w:r>
            <w:r w:rsidRPr="00497319">
              <w:rPr>
                <w:rFonts w:ascii="Times New Roman" w:hAnsi="Times New Roman" w:cs="Times New Roman"/>
              </w:rPr>
              <w:t>.</w:t>
            </w:r>
          </w:p>
          <w:p w14:paraId="1867B713" w14:textId="77777777" w:rsidR="006C4EB2" w:rsidRPr="00497319" w:rsidRDefault="006C4EB2" w:rsidP="00D40C56">
            <w:pPr>
              <w:ind w:firstLine="709"/>
              <w:jc w:val="both"/>
              <w:rPr>
                <w:rFonts w:ascii="Times New Roman" w:hAnsi="Times New Roman" w:cs="Times New Roman"/>
              </w:rPr>
            </w:pPr>
            <w:r w:rsidRPr="00497319">
              <w:rPr>
                <w:rFonts w:ascii="Times New Roman" w:hAnsi="Times New Roman" w:cs="Times New Roman"/>
              </w:rPr>
              <w:t xml:space="preserve">В случае, если цитируются такие призывы, но при этом выражается неодобрительное отношение к такого рода деятельности, оснований для </w:t>
            </w:r>
            <w:r w:rsidRPr="00497319">
              <w:rPr>
                <w:rFonts w:ascii="Times New Roman" w:hAnsi="Times New Roman" w:cs="Times New Roman"/>
              </w:rPr>
              <w:lastRenderedPageBreak/>
              <w:t>признания такого рода материала нарушающим действующее законодательство не имеется.</w:t>
            </w:r>
          </w:p>
          <w:p w14:paraId="044606A8" w14:textId="3D877499" w:rsidR="006C4EB2" w:rsidRDefault="006C4EB2" w:rsidP="00C12F6B">
            <w:pPr>
              <w:ind w:firstLine="709"/>
              <w:jc w:val="both"/>
              <w:rPr>
                <w:rFonts w:ascii="Times New Roman" w:hAnsi="Times New Roman" w:cs="Times New Roman"/>
                <w:b/>
              </w:rPr>
            </w:pPr>
            <w:r w:rsidRPr="00497319">
              <w:rPr>
                <w:rFonts w:ascii="Times New Roman" w:hAnsi="Times New Roman" w:cs="Times New Roman"/>
                <w:b/>
              </w:rPr>
              <w:t>Для признания материала нарушением необходимо указание врем</w:t>
            </w:r>
            <w:r w:rsidR="00EB5349">
              <w:rPr>
                <w:rFonts w:ascii="Times New Roman" w:hAnsi="Times New Roman" w:cs="Times New Roman"/>
                <w:b/>
              </w:rPr>
              <w:t>ени</w:t>
            </w:r>
            <w:r w:rsidRPr="00497319">
              <w:rPr>
                <w:rFonts w:ascii="Times New Roman" w:hAnsi="Times New Roman" w:cs="Times New Roman"/>
                <w:b/>
              </w:rPr>
              <w:t>/мест</w:t>
            </w:r>
            <w:r w:rsidR="00EB5349">
              <w:rPr>
                <w:rFonts w:ascii="Times New Roman" w:hAnsi="Times New Roman" w:cs="Times New Roman"/>
                <w:b/>
              </w:rPr>
              <w:t>а</w:t>
            </w:r>
            <w:r w:rsidRPr="00497319">
              <w:rPr>
                <w:rFonts w:ascii="Times New Roman" w:hAnsi="Times New Roman" w:cs="Times New Roman"/>
                <w:b/>
              </w:rPr>
              <w:t xml:space="preserve"> беспорядков или несогласованного митинга.</w:t>
            </w:r>
          </w:p>
          <w:p w14:paraId="6F93B760" w14:textId="77777777" w:rsidR="00FA4EFB" w:rsidRDefault="00FA4EFB" w:rsidP="00C12F6B">
            <w:pPr>
              <w:ind w:firstLine="709"/>
              <w:jc w:val="both"/>
              <w:rPr>
                <w:rFonts w:ascii="Times New Roman" w:hAnsi="Times New Roman" w:cs="Times New Roman"/>
                <w:b/>
                <w:color w:val="FF0000"/>
              </w:rPr>
            </w:pPr>
            <w:r w:rsidRPr="00FA4EFB">
              <w:rPr>
                <w:rFonts w:ascii="Times New Roman" w:hAnsi="Times New Roman" w:cs="Times New Roman"/>
                <w:b/>
                <w:color w:val="FF0000"/>
              </w:rPr>
              <w:t>ЗАПРЕЩЕНО РАЗМЕЩАТЬ ССЫЛКИ НА ТАКОЙ МАТЕРИАЛ</w:t>
            </w:r>
          </w:p>
          <w:p w14:paraId="25D7DB62" w14:textId="77777777" w:rsidR="00D86086" w:rsidRPr="00FA4EFB" w:rsidRDefault="00D86086" w:rsidP="00C12F6B">
            <w:pPr>
              <w:ind w:firstLine="709"/>
              <w:jc w:val="both"/>
              <w:rPr>
                <w:rFonts w:ascii="Times New Roman" w:hAnsi="Times New Roman" w:cs="Times New Roman"/>
                <w:b/>
                <w:color w:val="FF0000"/>
              </w:rPr>
            </w:pPr>
          </w:p>
        </w:tc>
      </w:tr>
      <w:tr w:rsidR="006C4EB2" w:rsidRPr="00497319" w14:paraId="0F815633" w14:textId="77777777" w:rsidTr="5415138A">
        <w:tc>
          <w:tcPr>
            <w:tcW w:w="3369" w:type="dxa"/>
          </w:tcPr>
          <w:p w14:paraId="540F0DDE" w14:textId="77777777" w:rsidR="006C4EB2" w:rsidRPr="00DD4295"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содержащих п</w:t>
            </w:r>
            <w:r w:rsidRPr="00DD4295">
              <w:rPr>
                <w:rFonts w:ascii="Times New Roman" w:hAnsi="Times New Roman" w:cs="Times New Roman"/>
              </w:rPr>
              <w:t>убличные призывы к осуществлению экстремистских действий</w:t>
            </w:r>
          </w:p>
          <w:p w14:paraId="5476A646"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170FD665" w14:textId="77777777" w:rsidR="006C4EB2" w:rsidRPr="00497319" w:rsidRDefault="006C4EB2" w:rsidP="00FF0E5C">
            <w:pPr>
              <w:jc w:val="both"/>
              <w:rPr>
                <w:rFonts w:ascii="Times New Roman" w:eastAsia="Calibri" w:hAnsi="Times New Roman" w:cs="Times New Roman"/>
              </w:rPr>
            </w:pPr>
            <w:r w:rsidRPr="00497319">
              <w:rPr>
                <w:rFonts w:ascii="Times New Roman" w:eastAsia="Calibri" w:hAnsi="Times New Roman" w:cs="Times New Roman"/>
                <w:i/>
              </w:rPr>
              <w:t>Призыв»</w:t>
            </w:r>
            <w:r w:rsidRPr="00497319">
              <w:rPr>
                <w:rFonts w:ascii="Times New Roman" w:eastAsia="Calibri" w:hAnsi="Times New Roman" w:cs="Times New Roman"/>
              </w:rPr>
              <w:t xml:space="preserve"> - высказывание, в котором автор побуждает адресата к выполнению определенных действий, наступление которых, по мнению автора, невозможно без вовлечения адресата.</w:t>
            </w:r>
          </w:p>
          <w:p w14:paraId="51BFD45F" w14:textId="77777777" w:rsidR="006C4EB2" w:rsidRPr="00497319" w:rsidRDefault="006C4EB2" w:rsidP="00FF0E5C">
            <w:pPr>
              <w:jc w:val="both"/>
              <w:rPr>
                <w:rFonts w:ascii="Times New Roman" w:eastAsia="Calibri" w:hAnsi="Times New Roman" w:cs="Times New Roman"/>
              </w:rPr>
            </w:pPr>
            <w:r w:rsidRPr="00497319">
              <w:rPr>
                <w:rFonts w:ascii="Times New Roman" w:eastAsia="Calibri" w:hAnsi="Times New Roman" w:cs="Times New Roman"/>
                <w:i/>
              </w:rPr>
              <w:t>«Экстремистские действия»</w:t>
            </w:r>
            <w:r w:rsidRPr="00497319">
              <w:rPr>
                <w:rFonts w:ascii="Times New Roman" w:eastAsia="Calibri" w:hAnsi="Times New Roman" w:cs="Times New Roman"/>
                <w:b/>
              </w:rPr>
              <w:t xml:space="preserve"> - </w:t>
            </w:r>
            <w:r w:rsidRPr="00497319">
              <w:rPr>
                <w:rFonts w:ascii="Times New Roman" w:eastAsia="Calibri" w:hAnsi="Times New Roman" w:cs="Times New Roman"/>
              </w:rPr>
              <w:t xml:space="preserve">перечень деяний дается в ст.1 ФЗ «О противодействии экстремистской деятельности» </w:t>
            </w:r>
          </w:p>
          <w:p w14:paraId="458072C2" w14:textId="77777777" w:rsidR="006C4EB2" w:rsidRPr="00497319" w:rsidRDefault="006C4EB2" w:rsidP="00D40C56">
            <w:pPr>
              <w:ind w:firstLine="709"/>
              <w:rPr>
                <w:rFonts w:ascii="Times New Roman" w:eastAsia="Calibri" w:hAnsi="Times New Roman" w:cs="Times New Roman"/>
              </w:rPr>
            </w:pPr>
            <w:r w:rsidRPr="00497319">
              <w:rPr>
                <w:rFonts w:ascii="Times New Roman" w:eastAsia="Calibri" w:hAnsi="Times New Roman" w:cs="Times New Roman"/>
              </w:rPr>
              <w:t xml:space="preserve">( см. перечень </w:t>
            </w:r>
            <w:hyperlink r:id="rId19" w:anchor="/document/12127578/paragraph/4:0" w:history="1">
              <w:r w:rsidRPr="00497319">
                <w:rPr>
                  <w:rStyle w:val="a4"/>
                  <w:rFonts w:ascii="Times New Roman" w:eastAsia="Calibri" w:hAnsi="Times New Roman" w:cs="Times New Roman"/>
                </w:rPr>
                <w:t>http://ivo.garant.ru/#/docum</w:t>
              </w:r>
              <w:r w:rsidRPr="00497319">
                <w:rPr>
                  <w:rStyle w:val="a4"/>
                  <w:rFonts w:ascii="Times New Roman" w:eastAsia="Calibri" w:hAnsi="Times New Roman" w:cs="Times New Roman"/>
                </w:rPr>
                <w:t>e</w:t>
              </w:r>
              <w:r w:rsidRPr="00497319">
                <w:rPr>
                  <w:rStyle w:val="a4"/>
                  <w:rFonts w:ascii="Times New Roman" w:eastAsia="Calibri" w:hAnsi="Times New Roman" w:cs="Times New Roman"/>
                </w:rPr>
                <w:t>nt/12127578/paragraph/4:0</w:t>
              </w:r>
            </w:hyperlink>
            <w:r w:rsidRPr="00497319">
              <w:rPr>
                <w:rFonts w:ascii="Times New Roman" w:eastAsia="Calibri" w:hAnsi="Times New Roman" w:cs="Times New Roman"/>
              </w:rPr>
              <w:t>).</w:t>
            </w:r>
          </w:p>
          <w:p w14:paraId="29252202" w14:textId="77777777" w:rsidR="006C4EB2" w:rsidRPr="00497319" w:rsidRDefault="006C4EB2" w:rsidP="00D40C56">
            <w:pPr>
              <w:ind w:firstLine="709"/>
              <w:jc w:val="both"/>
              <w:rPr>
                <w:rFonts w:ascii="Times New Roman" w:hAnsi="Times New Roman" w:cs="Times New Roman"/>
              </w:rPr>
            </w:pPr>
          </w:p>
        </w:tc>
        <w:tc>
          <w:tcPr>
            <w:tcW w:w="7371" w:type="dxa"/>
          </w:tcPr>
          <w:p w14:paraId="1FBBEF8C" w14:textId="77777777" w:rsidR="006C4EB2" w:rsidRPr="00497319" w:rsidRDefault="006C4EB2" w:rsidP="00D40C56">
            <w:pPr>
              <w:jc w:val="both"/>
              <w:rPr>
                <w:rFonts w:ascii="Times New Roman" w:eastAsia="Calibri" w:hAnsi="Times New Roman" w:cs="Times New Roman"/>
              </w:rPr>
            </w:pPr>
            <w:r w:rsidRPr="00497319">
              <w:rPr>
                <w:rFonts w:ascii="Times New Roman" w:eastAsia="Calibri" w:hAnsi="Times New Roman" w:cs="Times New Roman"/>
              </w:rPr>
              <w:t>Нарушение имеет место тогда, когда в материале содержится побуждение к любому из указанных в законе «О противодействии экстремистской деятельности» действий или пропаганда подобных деяний.</w:t>
            </w:r>
          </w:p>
          <w:p w14:paraId="05AA1F82" w14:textId="77777777" w:rsidR="006C4EB2" w:rsidRPr="00497319" w:rsidRDefault="006C4EB2" w:rsidP="00D40C56">
            <w:pPr>
              <w:jc w:val="both"/>
              <w:rPr>
                <w:rFonts w:ascii="Times New Roman" w:eastAsia="Calibri" w:hAnsi="Times New Roman" w:cs="Times New Roman"/>
              </w:rPr>
            </w:pPr>
            <w:r w:rsidRPr="00497319">
              <w:rPr>
                <w:rFonts w:ascii="Times New Roman" w:eastAsia="Calibri" w:hAnsi="Times New Roman" w:cs="Times New Roman"/>
              </w:rPr>
              <w:t xml:space="preserve">Суть данного нарушения - распространение идеологии экстремизма. </w:t>
            </w:r>
          </w:p>
          <w:p w14:paraId="77EC3D9E" w14:textId="684E36F8" w:rsidR="006C4EB2" w:rsidRPr="00497319" w:rsidRDefault="006C4EB2" w:rsidP="00FF0E5C">
            <w:pPr>
              <w:jc w:val="both"/>
              <w:rPr>
                <w:rFonts w:ascii="Times New Roman" w:eastAsia="Calibri" w:hAnsi="Times New Roman" w:cs="Times New Roman"/>
              </w:rPr>
            </w:pPr>
            <w:r w:rsidRPr="00497319">
              <w:rPr>
                <w:rFonts w:ascii="Times New Roman" w:eastAsia="Calibri" w:hAnsi="Times New Roman" w:cs="Times New Roman"/>
              </w:rPr>
              <w:t>Например: «</w:t>
            </w:r>
            <w:r w:rsidR="00FF0E5C">
              <w:rPr>
                <w:rFonts w:ascii="Times New Roman" w:eastAsia="Calibri" w:hAnsi="Times New Roman" w:cs="Times New Roman"/>
              </w:rPr>
              <w:t>Только с оружием можно свергнуть власть</w:t>
            </w:r>
            <w:r w:rsidRPr="00497319">
              <w:rPr>
                <w:rFonts w:ascii="Times New Roman" w:eastAsia="Calibri" w:hAnsi="Times New Roman" w:cs="Times New Roman"/>
              </w:rPr>
              <w:t xml:space="preserve">. Нужно уходить в подполье и создавать подпольные организации по борьбе с </w:t>
            </w:r>
            <w:r w:rsidR="00FF0E5C">
              <w:rPr>
                <w:rFonts w:ascii="Times New Roman" w:eastAsia="Calibri" w:hAnsi="Times New Roman" w:cs="Times New Roman"/>
              </w:rPr>
              <w:t>бандитами во власти</w:t>
            </w:r>
            <w:r w:rsidRPr="00497319">
              <w:rPr>
                <w:rFonts w:ascii="Times New Roman" w:eastAsia="Calibri" w:hAnsi="Times New Roman" w:cs="Times New Roman"/>
              </w:rPr>
              <w:t xml:space="preserve">.» </w:t>
            </w:r>
          </w:p>
          <w:p w14:paraId="1EC7098E" w14:textId="77777777" w:rsidR="006C4EB2" w:rsidRPr="00497319" w:rsidRDefault="00FA4EFB" w:rsidP="00D40C56">
            <w:pPr>
              <w:rPr>
                <w:rFonts w:ascii="Times New Roman" w:hAnsi="Times New Roman" w:cs="Times New Roman"/>
              </w:rPr>
            </w:pPr>
            <w:r w:rsidRPr="00FA4EFB">
              <w:rPr>
                <w:rFonts w:ascii="Times New Roman" w:hAnsi="Times New Roman" w:cs="Times New Roman"/>
                <w:b/>
                <w:color w:val="FF0000"/>
              </w:rPr>
              <w:t>ЗАПРЕЩЕНО РАЗМЕЩАТЬ ССЫЛКИ НА ТАКОЙ МАТЕРИАЛ</w:t>
            </w:r>
          </w:p>
        </w:tc>
      </w:tr>
      <w:tr w:rsidR="006C4EB2" w:rsidRPr="00497319" w14:paraId="0437994A" w14:textId="77777777" w:rsidTr="5415138A">
        <w:tc>
          <w:tcPr>
            <w:tcW w:w="3369" w:type="dxa"/>
          </w:tcPr>
          <w:p w14:paraId="393EC6F1"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Распространение материалов возбуждающих расовую, национальную, религиозную, социальную розни</w:t>
            </w:r>
          </w:p>
        </w:tc>
        <w:tc>
          <w:tcPr>
            <w:tcW w:w="3685" w:type="dxa"/>
            <w:gridSpan w:val="2"/>
          </w:tcPr>
          <w:p w14:paraId="41811415"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
          <w:p w14:paraId="17E7E7EA"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 xml:space="preserve">Нарушение будет, если материалы содержат способы убеждения в необходимости </w:t>
            </w:r>
            <w:r w:rsidRPr="00497319">
              <w:rPr>
                <w:rFonts w:ascii="Times New Roman" w:hAnsi="Times New Roman" w:cs="Times New Roman"/>
                <w:lang w:eastAsia="zh-CN"/>
              </w:rPr>
              <w:lastRenderedPageBreak/>
              <w:t>ненавистного или враждебного отношения к представителям указанных в законе групп, при этом быть не связанными непосредственно с агитацией конкретных действий.</w:t>
            </w:r>
          </w:p>
          <w:p w14:paraId="7761880A" w14:textId="77777777" w:rsidR="006C4EB2" w:rsidRPr="00497319" w:rsidRDefault="006C4EB2" w:rsidP="00D40C56">
            <w:pPr>
              <w:ind w:firstLine="567"/>
              <w:jc w:val="both"/>
              <w:rPr>
                <w:rFonts w:ascii="Times New Roman" w:hAnsi="Times New Roman" w:cs="Times New Roman"/>
                <w:lang w:eastAsia="zh-CN"/>
              </w:rPr>
            </w:pPr>
          </w:p>
        </w:tc>
        <w:tc>
          <w:tcPr>
            <w:tcW w:w="7371" w:type="dxa"/>
          </w:tcPr>
          <w:p w14:paraId="50545D99"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lastRenderedPageBreak/>
              <w:t xml:space="preserve">В материале не должно быть явно видно </w:t>
            </w:r>
            <w:r w:rsidRPr="00497319">
              <w:rPr>
                <w:rFonts w:ascii="Times New Roman" w:hAnsi="Times New Roman" w:cs="Times New Roman"/>
                <w:b/>
                <w:lang w:eastAsia="zh-CN"/>
              </w:rPr>
              <w:t>обоснования враждебного отношения к указанной в законе группе.</w:t>
            </w:r>
            <w:r w:rsidRPr="00497319">
              <w:rPr>
                <w:rFonts w:ascii="Times New Roman" w:hAnsi="Times New Roman" w:cs="Times New Roman"/>
                <w:lang w:eastAsia="zh-CN"/>
              </w:rPr>
              <w:t xml:space="preserve"> </w:t>
            </w:r>
          </w:p>
          <w:p w14:paraId="76D75593"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Материал  не должен:</w:t>
            </w:r>
          </w:p>
          <w:p w14:paraId="5349860D"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 xml:space="preserve"> содержать утверждения о наличии у представителей какой- либо группы негативных моральных качеств, отрицательных свойств, пороков, постоянно проявляемых в их поведении, конкретных действиях;</w:t>
            </w:r>
          </w:p>
          <w:p w14:paraId="2201424A"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 xml:space="preserve">содержать обоснование суждений, которые подтверждают справедливость, правильность проявления неприязненного, нетерпимого отношения ко всем представителям этой группы. </w:t>
            </w:r>
          </w:p>
          <w:p w14:paraId="1A98F4E2" w14:textId="77777777" w:rsidR="006C4EB2" w:rsidRPr="00497319" w:rsidRDefault="006C4EB2" w:rsidP="00D40C56">
            <w:pPr>
              <w:jc w:val="both"/>
              <w:rPr>
                <w:rFonts w:ascii="Times New Roman" w:hAnsi="Times New Roman" w:cs="Times New Roman"/>
                <w:lang w:eastAsia="zh-CN"/>
              </w:rPr>
            </w:pPr>
            <w:r w:rsidRPr="00497319">
              <w:rPr>
                <w:rFonts w:ascii="Times New Roman" w:hAnsi="Times New Roman" w:cs="Times New Roman"/>
                <w:lang w:eastAsia="zh-CN"/>
              </w:rPr>
              <w:t>Сообщение о тех или иных подлинных фактах и сведениях исторического, религиозного, политического и т.п. характера не определяет направленности информации на возбуждение национальной вражды.</w:t>
            </w:r>
          </w:p>
          <w:p w14:paraId="51B2D7B7" w14:textId="77777777" w:rsidR="006C4EB2" w:rsidRPr="00497319" w:rsidRDefault="006C4EB2" w:rsidP="00D40C56">
            <w:pPr>
              <w:rPr>
                <w:rFonts w:ascii="Times New Roman" w:hAnsi="Times New Roman" w:cs="Times New Roman"/>
              </w:rPr>
            </w:pPr>
          </w:p>
        </w:tc>
      </w:tr>
      <w:tr w:rsidR="006C4EB2" w:rsidRPr="00497319" w14:paraId="238C847A" w14:textId="77777777" w:rsidTr="5415138A">
        <w:tc>
          <w:tcPr>
            <w:tcW w:w="3369" w:type="dxa"/>
          </w:tcPr>
          <w:p w14:paraId="1D01FD7A" w14:textId="77777777" w:rsidR="006C4EB2" w:rsidRPr="00497319" w:rsidRDefault="006C4EB2" w:rsidP="0078494E">
            <w:pPr>
              <w:pStyle w:val="a5"/>
              <w:numPr>
                <w:ilvl w:val="0"/>
                <w:numId w:val="4"/>
              </w:numPr>
              <w:ind w:left="142" w:firstLine="0"/>
              <w:jc w:val="both"/>
              <w:rPr>
                <w:rFonts w:ascii="Times New Roman" w:hAnsi="Times New Roman" w:cs="Times New Roman"/>
              </w:rPr>
            </w:pPr>
            <w:bookmarkStart w:id="8" w:name="_Toc457478066"/>
            <w:r w:rsidRPr="00497319">
              <w:rPr>
                <w:rFonts w:ascii="Times New Roman" w:hAnsi="Times New Roman" w:cs="Times New Roman"/>
              </w:rPr>
              <w:lastRenderedPageBreak/>
              <w:t>Распространение материалов, содержащих призывы к нарушению территориальной целостности Российской Федерации</w:t>
            </w:r>
            <w:bookmarkEnd w:id="8"/>
          </w:p>
          <w:p w14:paraId="02AC0016"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77F27C84"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Распространение материалов, содержащих призывы к осуществлению деятельности, направленной на нарушение территориальной целостности Российской Федерации.</w:t>
            </w:r>
          </w:p>
          <w:p w14:paraId="7EEE5487" w14:textId="77777777" w:rsidR="006C4EB2" w:rsidRPr="00497319" w:rsidRDefault="006C4EB2" w:rsidP="00D40C56">
            <w:pPr>
              <w:pStyle w:val="a5"/>
              <w:ind w:left="0"/>
              <w:jc w:val="both"/>
              <w:rPr>
                <w:rFonts w:ascii="Times New Roman" w:hAnsi="Times New Roman" w:cs="Times New Roman"/>
              </w:rPr>
            </w:pPr>
          </w:p>
        </w:tc>
        <w:tc>
          <w:tcPr>
            <w:tcW w:w="7371" w:type="dxa"/>
          </w:tcPr>
          <w:p w14:paraId="48C6362F" w14:textId="1542225D" w:rsidR="006C4EB2" w:rsidRPr="00497319" w:rsidRDefault="006C4EB2" w:rsidP="00D40C56">
            <w:pPr>
              <w:jc w:val="both"/>
              <w:rPr>
                <w:rFonts w:ascii="Times New Roman" w:hAnsi="Times New Roman" w:cs="Times New Roman"/>
              </w:rPr>
            </w:pPr>
            <w:r w:rsidRPr="00497319">
              <w:rPr>
                <w:rFonts w:ascii="Times New Roman" w:hAnsi="Times New Roman" w:cs="Times New Roman"/>
              </w:rPr>
              <w:t>Является нарушением если в материале содержатся  явные или скрытые призывы к осуществлению деятельности, направленной на нарушение территориальной целостности Российской Федерации.</w:t>
            </w:r>
          </w:p>
          <w:p w14:paraId="3709EB18" w14:textId="77777777" w:rsidR="006C4EB2" w:rsidRPr="00497319" w:rsidRDefault="006C4EB2" w:rsidP="00777BC9">
            <w:pPr>
              <w:jc w:val="both"/>
              <w:rPr>
                <w:rFonts w:ascii="Times New Roman" w:hAnsi="Times New Roman" w:cs="Times New Roman"/>
              </w:rPr>
            </w:pPr>
            <w:r w:rsidRPr="00497319">
              <w:rPr>
                <w:rFonts w:ascii="Times New Roman" w:hAnsi="Times New Roman" w:cs="Times New Roman"/>
              </w:rPr>
              <w:t xml:space="preserve">В материале должен содержаться призыв к отделению какой-либо части государства (субъекта, города) от РФ.  </w:t>
            </w:r>
          </w:p>
          <w:p w14:paraId="7AA7DE4A" w14:textId="4987B986" w:rsidR="006C4EB2" w:rsidRPr="00497319" w:rsidRDefault="006C4EB2" w:rsidP="00D40C56">
            <w:pPr>
              <w:jc w:val="both"/>
              <w:rPr>
                <w:rFonts w:ascii="Times New Roman" w:hAnsi="Times New Roman" w:cs="Times New Roman"/>
              </w:rPr>
            </w:pPr>
            <w:r w:rsidRPr="00497319">
              <w:rPr>
                <w:rFonts w:ascii="Times New Roman" w:hAnsi="Times New Roman" w:cs="Times New Roman"/>
              </w:rPr>
              <w:t>Ели цитируются такие призывы, после чего выражается неодобрительное отношение такого рода деятельности, то нарушения нет.</w:t>
            </w:r>
          </w:p>
          <w:p w14:paraId="5BB923BC" w14:textId="1A2300D2" w:rsidR="006C4EB2" w:rsidRPr="00497319" w:rsidRDefault="006C4EB2" w:rsidP="00C12F6B">
            <w:pPr>
              <w:jc w:val="both"/>
              <w:rPr>
                <w:rFonts w:ascii="Times New Roman" w:hAnsi="Times New Roman" w:cs="Times New Roman"/>
              </w:rPr>
            </w:pPr>
            <w:r w:rsidRPr="00497319">
              <w:rPr>
                <w:rFonts w:ascii="Times New Roman" w:hAnsi="Times New Roman" w:cs="Times New Roman"/>
              </w:rPr>
              <w:t>Не является нарушением, если в материале содержится высказывание о том, что Крым оккупирован.</w:t>
            </w:r>
          </w:p>
        </w:tc>
      </w:tr>
      <w:tr w:rsidR="006C4EB2" w:rsidRPr="00497319" w14:paraId="6ABA517F" w14:textId="77777777" w:rsidTr="5415138A">
        <w:tc>
          <w:tcPr>
            <w:tcW w:w="3369" w:type="dxa"/>
          </w:tcPr>
          <w:p w14:paraId="723B2433" w14:textId="77777777" w:rsidR="006C4EB2" w:rsidRPr="00497319" w:rsidRDefault="006C4EB2" w:rsidP="0078494E">
            <w:pPr>
              <w:pStyle w:val="a5"/>
              <w:numPr>
                <w:ilvl w:val="0"/>
                <w:numId w:val="4"/>
              </w:numPr>
              <w:ind w:left="142" w:firstLine="0"/>
              <w:jc w:val="both"/>
              <w:rPr>
                <w:rFonts w:ascii="Times New Roman" w:hAnsi="Times New Roman" w:cs="Times New Roman"/>
              </w:rPr>
            </w:pPr>
            <w:bookmarkStart w:id="9" w:name="_Toc457478071"/>
            <w:r w:rsidRPr="00497319">
              <w:rPr>
                <w:rFonts w:ascii="Times New Roman" w:hAnsi="Times New Roman" w:cs="Times New Roman"/>
              </w:rPr>
              <w:t>Распространение материалов, содержащих публичные призывы к осуществлению террористической деятельности или публично оправдывающих терроризм</w:t>
            </w:r>
            <w:bookmarkEnd w:id="9"/>
          </w:p>
          <w:p w14:paraId="06CCAFB0"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4F3D8ACB" w14:textId="77777777" w:rsidR="006C4EB2" w:rsidRPr="00497319" w:rsidRDefault="006C4EB2" w:rsidP="00D40C56">
            <w:pPr>
              <w:jc w:val="both"/>
              <w:rPr>
                <w:rFonts w:ascii="Times New Roman" w:hAnsi="Times New Roman" w:cs="Times New Roman"/>
                <w:b/>
                <w:lang w:eastAsia="zh-CN"/>
              </w:rPr>
            </w:pPr>
            <w:r w:rsidRPr="00497319">
              <w:rPr>
                <w:rFonts w:ascii="Times New Roman" w:hAnsi="Times New Roman" w:cs="Times New Roman"/>
                <w:lang w:eastAsia="zh-CN"/>
              </w:rPr>
              <w:t>Распространение материалов, в которых имеются призывы к осуществлению террора и иной террористической деятельности, явное или скрытое одобрение террористических действий.</w:t>
            </w:r>
          </w:p>
          <w:p w14:paraId="3874E3F7" w14:textId="77777777" w:rsidR="006C4EB2" w:rsidRPr="00497319" w:rsidRDefault="006C4EB2" w:rsidP="00D40C56">
            <w:pPr>
              <w:pStyle w:val="a5"/>
              <w:ind w:left="0"/>
              <w:jc w:val="both"/>
              <w:rPr>
                <w:rFonts w:ascii="Times New Roman" w:hAnsi="Times New Roman" w:cs="Times New Roman"/>
              </w:rPr>
            </w:pPr>
          </w:p>
        </w:tc>
        <w:tc>
          <w:tcPr>
            <w:tcW w:w="7371" w:type="dxa"/>
          </w:tcPr>
          <w:p w14:paraId="4DA8CF84" w14:textId="77777777" w:rsidR="006C4EB2" w:rsidRPr="00497319" w:rsidRDefault="006C4EB2" w:rsidP="00D40C56">
            <w:pPr>
              <w:pStyle w:val="a5"/>
              <w:ind w:left="0" w:firstLine="567"/>
              <w:jc w:val="both"/>
              <w:rPr>
                <w:rFonts w:ascii="Times New Roman" w:hAnsi="Times New Roman" w:cs="Times New Roman"/>
                <w:lang w:eastAsia="zh-CN"/>
              </w:rPr>
            </w:pPr>
            <w:r w:rsidRPr="00497319">
              <w:rPr>
                <w:rFonts w:ascii="Times New Roman" w:hAnsi="Times New Roman" w:cs="Times New Roman"/>
                <w:lang w:eastAsia="zh-CN"/>
              </w:rPr>
              <w:t>В материале не должно быть информации, формирующей одобрительное отношение к идеологии и практике террора, с поддержкой действий террористов, правильности и обоснованности их действий, призывами к осуществлению террористических актов.</w:t>
            </w:r>
          </w:p>
          <w:p w14:paraId="77EAFBB5" w14:textId="77777777" w:rsidR="006C4EB2" w:rsidRPr="00497319" w:rsidRDefault="006C4EB2" w:rsidP="00D40C56">
            <w:pPr>
              <w:pStyle w:val="a5"/>
              <w:ind w:left="0" w:firstLine="567"/>
              <w:jc w:val="both"/>
              <w:rPr>
                <w:rFonts w:ascii="Times New Roman" w:hAnsi="Times New Roman" w:cs="Times New Roman"/>
                <w:lang w:eastAsia="zh-CN"/>
              </w:rPr>
            </w:pPr>
            <w:r w:rsidRPr="00497319">
              <w:rPr>
                <w:rFonts w:ascii="Times New Roman" w:hAnsi="Times New Roman" w:cs="Times New Roman"/>
                <w:lang w:eastAsia="zh-CN"/>
              </w:rPr>
              <w:t xml:space="preserve">Если наряду с указанием на наличие причин для совершения теракта в материале ясно выражается негативное отношение к такому способу решения социальных проблем, то  нарушения нет. </w:t>
            </w:r>
          </w:p>
          <w:p w14:paraId="2BDDF034" w14:textId="75622EBA" w:rsidR="006C4EB2" w:rsidRPr="00C12F6B" w:rsidRDefault="006C4EB2" w:rsidP="00E07394">
            <w:pPr>
              <w:pStyle w:val="a5"/>
              <w:ind w:left="0" w:firstLine="567"/>
              <w:jc w:val="both"/>
              <w:rPr>
                <w:rFonts w:ascii="Times New Roman" w:hAnsi="Times New Roman" w:cs="Times New Roman"/>
                <w:lang w:eastAsia="zh-CN"/>
              </w:rPr>
            </w:pPr>
            <w:r w:rsidRPr="00497319">
              <w:rPr>
                <w:rFonts w:ascii="Times New Roman" w:hAnsi="Times New Roman" w:cs="Times New Roman"/>
                <w:lang w:eastAsia="zh-CN"/>
              </w:rPr>
              <w:t xml:space="preserve">Не является нарушением, размещение материалов, в которых анализируются лишь причины совершения террористических актов. </w:t>
            </w:r>
            <w:r w:rsidR="00E07394">
              <w:rPr>
                <w:rFonts w:ascii="Times New Roman" w:hAnsi="Times New Roman" w:cs="Times New Roman"/>
                <w:lang w:eastAsia="zh-CN"/>
              </w:rPr>
              <w:t xml:space="preserve">(Но здесь надо быть очень осторожным, чтобы в ходе анализа не прийти к одобрению террористической деятельности. Например: «Он взорвал себя в метро, чтобы показать власти, что он с ней не согласен. Другого выхода у него не было. Любой, кто не </w:t>
            </w:r>
            <w:r w:rsidR="006E3E88">
              <w:rPr>
                <w:rFonts w:ascii="Times New Roman" w:hAnsi="Times New Roman" w:cs="Times New Roman"/>
                <w:lang w:eastAsia="zh-CN"/>
              </w:rPr>
              <w:t>согласен,</w:t>
            </w:r>
            <w:r w:rsidR="00E07394">
              <w:rPr>
                <w:rFonts w:ascii="Times New Roman" w:hAnsi="Times New Roman" w:cs="Times New Roman"/>
                <w:lang w:eastAsia="zh-CN"/>
              </w:rPr>
              <w:t xml:space="preserve"> должен это повторить». </w:t>
            </w:r>
          </w:p>
        </w:tc>
      </w:tr>
      <w:tr w:rsidR="006C4EB2" w:rsidRPr="00497319" w14:paraId="3BED601C" w14:textId="77777777" w:rsidTr="5415138A">
        <w:tc>
          <w:tcPr>
            <w:tcW w:w="3369" w:type="dxa"/>
          </w:tcPr>
          <w:p w14:paraId="4B6737AC"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Распространение материалов, возбуждающих религиозную рознь</w:t>
            </w:r>
          </w:p>
          <w:p w14:paraId="51C192E5"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01CF74B1" w14:textId="77777777" w:rsidR="006C4EB2" w:rsidRPr="00497319" w:rsidRDefault="006C4EB2" w:rsidP="00D40C56">
            <w:pPr>
              <w:jc w:val="both"/>
              <w:rPr>
                <w:rFonts w:ascii="Times New Roman" w:hAnsi="Times New Roman" w:cs="Times New Roman"/>
                <w:b/>
                <w:lang w:eastAsia="zh-CN"/>
              </w:rPr>
            </w:pPr>
            <w:r w:rsidRPr="00497319">
              <w:rPr>
                <w:rFonts w:ascii="Times New Roman" w:hAnsi="Times New Roman" w:cs="Times New Roman"/>
                <w:lang w:eastAsia="zh-CN"/>
              </w:rPr>
              <w:t>Распространение материалов, способных вызвать религиозный конфликт, обострить религиозные отношения или оскорбить религиозные чувства верующих.</w:t>
            </w:r>
          </w:p>
          <w:p w14:paraId="260AA88B" w14:textId="77777777" w:rsidR="006C4EB2" w:rsidRPr="00497319" w:rsidRDefault="006C4EB2" w:rsidP="00D40C56">
            <w:pPr>
              <w:rPr>
                <w:rFonts w:ascii="Times New Roman" w:hAnsi="Times New Roman" w:cs="Times New Roman"/>
              </w:rPr>
            </w:pPr>
          </w:p>
        </w:tc>
        <w:tc>
          <w:tcPr>
            <w:tcW w:w="7371" w:type="dxa"/>
          </w:tcPr>
          <w:p w14:paraId="61A2E3F8"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Признаками данного вида нарушения можно назвать следующ</w:t>
            </w:r>
            <w:r w:rsidR="00663462">
              <w:rPr>
                <w:rFonts w:ascii="Times New Roman" w:hAnsi="Times New Roman" w:cs="Times New Roman"/>
                <w:lang w:eastAsia="zh-CN"/>
              </w:rPr>
              <w:t>ую</w:t>
            </w:r>
            <w:r w:rsidRPr="00497319">
              <w:rPr>
                <w:rFonts w:ascii="Times New Roman" w:hAnsi="Times New Roman" w:cs="Times New Roman"/>
                <w:lang w:eastAsia="zh-CN"/>
              </w:rPr>
              <w:t xml:space="preserve"> конструкци</w:t>
            </w:r>
            <w:r w:rsidR="00663462">
              <w:rPr>
                <w:rFonts w:ascii="Times New Roman" w:hAnsi="Times New Roman" w:cs="Times New Roman"/>
                <w:lang w:eastAsia="zh-CN"/>
              </w:rPr>
              <w:t>ю</w:t>
            </w:r>
            <w:r w:rsidRPr="00497319">
              <w:rPr>
                <w:rFonts w:ascii="Times New Roman" w:hAnsi="Times New Roman" w:cs="Times New Roman"/>
                <w:lang w:eastAsia="zh-CN"/>
              </w:rPr>
              <w:t>:</w:t>
            </w:r>
          </w:p>
          <w:p w14:paraId="2E258EEC" w14:textId="77777777" w:rsidR="006C4EB2" w:rsidRPr="00497319" w:rsidRDefault="006C4EB2" w:rsidP="006C4EB2">
            <w:pPr>
              <w:pStyle w:val="a5"/>
              <w:numPr>
                <w:ilvl w:val="0"/>
                <w:numId w:val="1"/>
              </w:numPr>
              <w:ind w:left="0" w:firstLine="567"/>
              <w:jc w:val="both"/>
              <w:rPr>
                <w:rFonts w:ascii="Times New Roman" w:hAnsi="Times New Roman" w:cs="Times New Roman"/>
                <w:lang w:eastAsia="zh-CN"/>
              </w:rPr>
            </w:pPr>
            <w:r w:rsidRPr="00497319">
              <w:rPr>
                <w:rFonts w:ascii="Times New Roman" w:hAnsi="Times New Roman" w:cs="Times New Roman"/>
                <w:lang w:eastAsia="zh-CN"/>
              </w:rPr>
              <w:t>Объект розни – религия, религиозный институт, группа верующих;</w:t>
            </w:r>
          </w:p>
          <w:p w14:paraId="4B30F695" w14:textId="77777777" w:rsidR="006C4EB2" w:rsidRPr="00497319" w:rsidRDefault="006C4EB2" w:rsidP="006C4EB2">
            <w:pPr>
              <w:pStyle w:val="a5"/>
              <w:numPr>
                <w:ilvl w:val="0"/>
                <w:numId w:val="1"/>
              </w:numPr>
              <w:ind w:left="0" w:firstLine="567"/>
              <w:jc w:val="both"/>
              <w:rPr>
                <w:rFonts w:ascii="Times New Roman" w:hAnsi="Times New Roman" w:cs="Times New Roman"/>
                <w:lang w:eastAsia="zh-CN"/>
              </w:rPr>
            </w:pPr>
            <w:r w:rsidRPr="00497319">
              <w:rPr>
                <w:rFonts w:ascii="Times New Roman" w:hAnsi="Times New Roman" w:cs="Times New Roman"/>
                <w:lang w:eastAsia="zh-CN"/>
              </w:rPr>
              <w:t xml:space="preserve">Характеристика объекта розни – негативная характеристика объекта розни, напрямую связываемая с религией. Чаще всего это оскорбительное обобщение в адрес последователей указанной религии или </w:t>
            </w:r>
            <w:r w:rsidRPr="00497319">
              <w:rPr>
                <w:rFonts w:ascii="Times New Roman" w:hAnsi="Times New Roman" w:cs="Times New Roman"/>
                <w:lang w:eastAsia="zh-CN"/>
              </w:rPr>
              <w:lastRenderedPageBreak/>
              <w:t>прилагательное с негативной оценкой;</w:t>
            </w:r>
          </w:p>
          <w:p w14:paraId="36823156" w14:textId="77777777" w:rsidR="006C4EB2" w:rsidRPr="00497319" w:rsidRDefault="006C4EB2" w:rsidP="006C4EB2">
            <w:pPr>
              <w:pStyle w:val="a5"/>
              <w:numPr>
                <w:ilvl w:val="0"/>
                <w:numId w:val="1"/>
              </w:numPr>
              <w:ind w:left="0" w:firstLine="567"/>
              <w:jc w:val="both"/>
              <w:rPr>
                <w:rFonts w:ascii="Times New Roman" w:hAnsi="Times New Roman" w:cs="Times New Roman"/>
                <w:lang w:eastAsia="zh-CN"/>
              </w:rPr>
            </w:pPr>
            <w:r w:rsidRPr="00497319">
              <w:rPr>
                <w:rFonts w:ascii="Times New Roman" w:hAnsi="Times New Roman" w:cs="Times New Roman"/>
                <w:lang w:eastAsia="zh-CN"/>
              </w:rPr>
              <w:t>Действие на объект розни – действие, направленное на достижение  негативных последствий для объекта розни.</w:t>
            </w:r>
          </w:p>
          <w:p w14:paraId="4163088B" w14:textId="77777777" w:rsidR="006C4EB2" w:rsidRPr="00497319" w:rsidRDefault="006C4EB2" w:rsidP="00C12F6B">
            <w:pPr>
              <w:jc w:val="both"/>
              <w:rPr>
                <w:rFonts w:ascii="Times New Roman" w:hAnsi="Times New Roman" w:cs="Times New Roman"/>
                <w:lang w:eastAsia="zh-CN"/>
              </w:rPr>
            </w:pPr>
            <w:r w:rsidRPr="00497319">
              <w:rPr>
                <w:rFonts w:ascii="Times New Roman" w:hAnsi="Times New Roman" w:cs="Times New Roman"/>
                <w:lang w:eastAsia="zh-CN"/>
              </w:rPr>
              <w:t xml:space="preserve">       Распространение фактических сведений, касающихся представителей религиозных  групп (представленность в органах власти, уровень преступности и др.) не является нарушением.</w:t>
            </w:r>
          </w:p>
        </w:tc>
      </w:tr>
      <w:tr w:rsidR="006C4EB2" w:rsidRPr="00497319" w14:paraId="5BBF99E7" w14:textId="77777777" w:rsidTr="5415138A">
        <w:tc>
          <w:tcPr>
            <w:tcW w:w="3369" w:type="dxa"/>
          </w:tcPr>
          <w:p w14:paraId="1E0ED464"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возбуждающих социальную рознь</w:t>
            </w:r>
          </w:p>
        </w:tc>
        <w:tc>
          <w:tcPr>
            <w:tcW w:w="3685" w:type="dxa"/>
            <w:gridSpan w:val="2"/>
          </w:tcPr>
          <w:p w14:paraId="29388C04" w14:textId="77777777" w:rsidR="006C4EB2" w:rsidRPr="00497319" w:rsidRDefault="006C4EB2" w:rsidP="00D40C56">
            <w:pPr>
              <w:rPr>
                <w:rFonts w:ascii="Times New Roman" w:hAnsi="Times New Roman" w:cs="Times New Roman"/>
              </w:rPr>
            </w:pPr>
            <w:r w:rsidRPr="00497319">
              <w:rPr>
                <w:rFonts w:ascii="Times New Roman" w:hAnsi="Times New Roman" w:cs="Times New Roman"/>
                <w:lang w:eastAsia="zh-CN"/>
              </w:rPr>
              <w:t>Распространение материалов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tc>
        <w:tc>
          <w:tcPr>
            <w:tcW w:w="7371" w:type="dxa"/>
          </w:tcPr>
          <w:p w14:paraId="451E3105" w14:textId="77777777" w:rsidR="00663462" w:rsidRPr="00497319" w:rsidRDefault="00663462" w:rsidP="00663462">
            <w:pPr>
              <w:ind w:firstLine="567"/>
              <w:jc w:val="both"/>
              <w:rPr>
                <w:rFonts w:ascii="Times New Roman" w:hAnsi="Times New Roman" w:cs="Times New Roman"/>
                <w:lang w:eastAsia="zh-CN"/>
              </w:rPr>
            </w:pPr>
            <w:r w:rsidRPr="00497319">
              <w:rPr>
                <w:rFonts w:ascii="Times New Roman" w:hAnsi="Times New Roman" w:cs="Times New Roman"/>
                <w:lang w:eastAsia="zh-CN"/>
              </w:rPr>
              <w:t>Признаками данного вида нарушения можно назвать следующ</w:t>
            </w:r>
            <w:r>
              <w:rPr>
                <w:rFonts w:ascii="Times New Roman" w:hAnsi="Times New Roman" w:cs="Times New Roman"/>
                <w:lang w:eastAsia="zh-CN"/>
              </w:rPr>
              <w:t>ую</w:t>
            </w:r>
            <w:r w:rsidRPr="00497319">
              <w:rPr>
                <w:rFonts w:ascii="Times New Roman" w:hAnsi="Times New Roman" w:cs="Times New Roman"/>
                <w:lang w:eastAsia="zh-CN"/>
              </w:rPr>
              <w:t xml:space="preserve"> конструкци</w:t>
            </w:r>
            <w:r>
              <w:rPr>
                <w:rFonts w:ascii="Times New Roman" w:hAnsi="Times New Roman" w:cs="Times New Roman"/>
                <w:lang w:eastAsia="zh-CN"/>
              </w:rPr>
              <w:t>ю</w:t>
            </w:r>
            <w:r w:rsidRPr="00497319">
              <w:rPr>
                <w:rFonts w:ascii="Times New Roman" w:hAnsi="Times New Roman" w:cs="Times New Roman"/>
                <w:lang w:eastAsia="zh-CN"/>
              </w:rPr>
              <w:t>:</w:t>
            </w:r>
          </w:p>
          <w:p w14:paraId="6244C45D"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Объект розни – социальная группа/лицо или лица определенной социальной группы, на которых направлено уничижительное высказывание/действие;</w:t>
            </w:r>
          </w:p>
          <w:p w14:paraId="0B3EE680"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Характеристика объекта розни – негативная характеристика объекта розни. Чаще всего это оскорбление, жаргонное выражение или прилагательное с негативной оценкой;</w:t>
            </w:r>
          </w:p>
          <w:p w14:paraId="3DCE7E7B"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t>Действие на объект розни – действие (глагол), направленное на негативные последствия для объекта розни.</w:t>
            </w:r>
          </w:p>
          <w:p w14:paraId="30828964" w14:textId="77777777" w:rsidR="006C4EB2" w:rsidRPr="00497319" w:rsidRDefault="006C4EB2" w:rsidP="00C12F6B">
            <w:pPr>
              <w:ind w:firstLine="567"/>
              <w:jc w:val="both"/>
              <w:rPr>
                <w:rFonts w:ascii="Times New Roman" w:hAnsi="Times New Roman" w:cs="Times New Roman"/>
                <w:lang w:eastAsia="zh-CN"/>
              </w:rPr>
            </w:pPr>
            <w:r w:rsidRPr="00497319">
              <w:rPr>
                <w:rFonts w:ascii="Times New Roman" w:hAnsi="Times New Roman" w:cs="Times New Roman"/>
                <w:lang w:eastAsia="zh-CN"/>
              </w:rPr>
              <w:t>Распространение фактических сведений, касающихся представителей социальных групп  и соответствующих действительности, само по себе не может быть основанием для признания информационного материала содержащим возбуждение ненависти и вражды.</w:t>
            </w:r>
          </w:p>
        </w:tc>
      </w:tr>
      <w:tr w:rsidR="006C4EB2" w:rsidRPr="00497319" w14:paraId="3774A8CC" w14:textId="77777777" w:rsidTr="5415138A">
        <w:tc>
          <w:tcPr>
            <w:tcW w:w="3369" w:type="dxa"/>
          </w:tcPr>
          <w:p w14:paraId="1463D64F"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Распространение материалов, возбуждающих расовую рознь</w:t>
            </w:r>
          </w:p>
        </w:tc>
        <w:tc>
          <w:tcPr>
            <w:tcW w:w="3685" w:type="dxa"/>
            <w:gridSpan w:val="2"/>
          </w:tcPr>
          <w:p w14:paraId="59CD57DA" w14:textId="77777777" w:rsidR="006C4EB2" w:rsidRPr="00497319" w:rsidRDefault="006C4EB2" w:rsidP="00D40C56">
            <w:pPr>
              <w:rPr>
                <w:rFonts w:ascii="Times New Roman" w:hAnsi="Times New Roman" w:cs="Times New Roman"/>
              </w:rPr>
            </w:pPr>
            <w:r w:rsidRPr="00497319">
              <w:rPr>
                <w:rFonts w:ascii="Times New Roman" w:hAnsi="Times New Roman" w:cs="Times New Roman"/>
                <w:lang w:eastAsia="zh-CN"/>
              </w:rPr>
              <w:t>Распространение материалов</w:t>
            </w:r>
            <w:r w:rsidRPr="00497319">
              <w:rPr>
                <w:rFonts w:ascii="Times New Roman" w:hAnsi="Times New Roman" w:cs="Times New Roman"/>
              </w:rPr>
              <w:t xml:space="preserve">, которые направлены на пропаганду войны, </w:t>
            </w:r>
            <w:r w:rsidRPr="00497319">
              <w:rPr>
                <w:rFonts w:ascii="Times New Roman" w:hAnsi="Times New Roman" w:cs="Times New Roman"/>
                <w:b/>
                <w:i/>
              </w:rPr>
              <w:t xml:space="preserve">разжигание </w:t>
            </w:r>
            <w:r w:rsidRPr="00497319">
              <w:rPr>
                <w:rFonts w:ascii="Times New Roman" w:hAnsi="Times New Roman" w:cs="Times New Roman"/>
              </w:rPr>
              <w:t xml:space="preserve">национальной, </w:t>
            </w:r>
            <w:r w:rsidRPr="00497319">
              <w:rPr>
                <w:rFonts w:ascii="Times New Roman" w:hAnsi="Times New Roman" w:cs="Times New Roman"/>
                <w:b/>
                <w:i/>
              </w:rPr>
              <w:t>расовой</w:t>
            </w:r>
            <w:r w:rsidRPr="00497319">
              <w:rPr>
                <w:rFonts w:ascii="Times New Roman" w:hAnsi="Times New Roman" w:cs="Times New Roman"/>
              </w:rPr>
              <w:t xml:space="preserve"> или религиозной </w:t>
            </w:r>
            <w:r w:rsidRPr="00497319">
              <w:rPr>
                <w:rFonts w:ascii="Times New Roman" w:hAnsi="Times New Roman" w:cs="Times New Roman"/>
                <w:b/>
                <w:i/>
              </w:rPr>
              <w:t>ненависти и вражды</w:t>
            </w:r>
            <w:r w:rsidRPr="00497319">
              <w:rPr>
                <w:rFonts w:ascii="Times New Roman" w:hAnsi="Times New Roman" w:cs="Times New Roman"/>
              </w:rPr>
              <w:t>, а также иной информации, за распространение которой предусмотрена уголовная или административная ответственность.</w:t>
            </w:r>
          </w:p>
        </w:tc>
        <w:tc>
          <w:tcPr>
            <w:tcW w:w="7371" w:type="dxa"/>
          </w:tcPr>
          <w:p w14:paraId="46921E3A" w14:textId="77777777" w:rsidR="00663462" w:rsidRPr="00497319" w:rsidRDefault="00663462" w:rsidP="00663462">
            <w:pPr>
              <w:ind w:firstLine="567"/>
              <w:jc w:val="both"/>
              <w:rPr>
                <w:rFonts w:ascii="Times New Roman" w:hAnsi="Times New Roman" w:cs="Times New Roman"/>
                <w:lang w:eastAsia="zh-CN"/>
              </w:rPr>
            </w:pPr>
            <w:r w:rsidRPr="00497319">
              <w:rPr>
                <w:rFonts w:ascii="Times New Roman" w:hAnsi="Times New Roman" w:cs="Times New Roman"/>
                <w:lang w:eastAsia="zh-CN"/>
              </w:rPr>
              <w:t>Признаками данного вида нарушения можно назвать следующ</w:t>
            </w:r>
            <w:r>
              <w:rPr>
                <w:rFonts w:ascii="Times New Roman" w:hAnsi="Times New Roman" w:cs="Times New Roman"/>
                <w:lang w:eastAsia="zh-CN"/>
              </w:rPr>
              <w:t>ую</w:t>
            </w:r>
            <w:r w:rsidRPr="00497319">
              <w:rPr>
                <w:rFonts w:ascii="Times New Roman" w:hAnsi="Times New Roman" w:cs="Times New Roman"/>
                <w:lang w:eastAsia="zh-CN"/>
              </w:rPr>
              <w:t xml:space="preserve"> конструкци</w:t>
            </w:r>
            <w:r>
              <w:rPr>
                <w:rFonts w:ascii="Times New Roman" w:hAnsi="Times New Roman" w:cs="Times New Roman"/>
                <w:lang w:eastAsia="zh-CN"/>
              </w:rPr>
              <w:t>ю</w:t>
            </w:r>
            <w:r w:rsidRPr="00497319">
              <w:rPr>
                <w:rFonts w:ascii="Times New Roman" w:hAnsi="Times New Roman" w:cs="Times New Roman"/>
                <w:lang w:eastAsia="zh-CN"/>
              </w:rPr>
              <w:t>:</w:t>
            </w:r>
          </w:p>
          <w:p w14:paraId="605EEBD2" w14:textId="77777777" w:rsidR="006C4EB2" w:rsidRPr="00497319" w:rsidRDefault="006C4EB2" w:rsidP="006C4EB2">
            <w:pPr>
              <w:pStyle w:val="a5"/>
              <w:numPr>
                <w:ilvl w:val="0"/>
                <w:numId w:val="2"/>
              </w:numPr>
              <w:ind w:left="0" w:firstLine="567"/>
              <w:jc w:val="both"/>
              <w:rPr>
                <w:rFonts w:ascii="Times New Roman" w:hAnsi="Times New Roman" w:cs="Times New Roman"/>
                <w:lang w:eastAsia="zh-CN"/>
              </w:rPr>
            </w:pPr>
            <w:r w:rsidRPr="00497319">
              <w:rPr>
                <w:rFonts w:ascii="Times New Roman" w:hAnsi="Times New Roman" w:cs="Times New Roman"/>
                <w:lang w:eastAsia="zh-CN"/>
              </w:rPr>
              <w:t>Объект розни – раса/лицо или лица какой-либо расы, на которые направлено уничижительное высказывание/действие;</w:t>
            </w:r>
          </w:p>
          <w:p w14:paraId="68B20473" w14:textId="77777777" w:rsidR="006C4EB2" w:rsidRPr="00497319" w:rsidRDefault="006C4EB2" w:rsidP="006C4EB2">
            <w:pPr>
              <w:pStyle w:val="a5"/>
              <w:numPr>
                <w:ilvl w:val="0"/>
                <w:numId w:val="2"/>
              </w:numPr>
              <w:ind w:left="0" w:firstLine="567"/>
              <w:jc w:val="both"/>
              <w:rPr>
                <w:rFonts w:ascii="Times New Roman" w:hAnsi="Times New Roman" w:cs="Times New Roman"/>
                <w:lang w:eastAsia="zh-CN"/>
              </w:rPr>
            </w:pPr>
            <w:r w:rsidRPr="00497319">
              <w:rPr>
                <w:rFonts w:ascii="Times New Roman" w:hAnsi="Times New Roman" w:cs="Times New Roman"/>
                <w:lang w:eastAsia="zh-CN"/>
              </w:rPr>
              <w:t>Характеристика объекта розни – негативная характеристика объекта розни. Чаще всего это оскорбление, жаргонное выражение или прилагательное с негативной оценкой;</w:t>
            </w:r>
          </w:p>
          <w:p w14:paraId="0B024137" w14:textId="77777777" w:rsidR="006C4EB2" w:rsidRPr="00497319" w:rsidRDefault="006C4EB2" w:rsidP="006C4EB2">
            <w:pPr>
              <w:pStyle w:val="a5"/>
              <w:numPr>
                <w:ilvl w:val="0"/>
                <w:numId w:val="2"/>
              </w:numPr>
              <w:ind w:left="0" w:firstLine="567"/>
              <w:jc w:val="both"/>
              <w:rPr>
                <w:rFonts w:ascii="Times New Roman" w:hAnsi="Times New Roman" w:cs="Times New Roman"/>
                <w:lang w:eastAsia="zh-CN"/>
              </w:rPr>
            </w:pPr>
            <w:r w:rsidRPr="00497319">
              <w:rPr>
                <w:rFonts w:ascii="Times New Roman" w:hAnsi="Times New Roman" w:cs="Times New Roman"/>
                <w:lang w:eastAsia="zh-CN"/>
              </w:rPr>
              <w:t>Действие на объект розни – действие (глагол), направленное на негативные последствия для объекта розни.</w:t>
            </w:r>
          </w:p>
        </w:tc>
      </w:tr>
      <w:tr w:rsidR="006C4EB2" w:rsidRPr="00497319" w14:paraId="1C3319E2" w14:textId="77777777" w:rsidTr="5415138A">
        <w:tc>
          <w:tcPr>
            <w:tcW w:w="3369" w:type="dxa"/>
          </w:tcPr>
          <w:p w14:paraId="340CB80E"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 xml:space="preserve">Распространение материалов с пропагандой исключительности, превосходства либо неполноценности человека по признаку его социальной, расовой, национальной, </w:t>
            </w:r>
            <w:r w:rsidRPr="00497319">
              <w:rPr>
                <w:rFonts w:ascii="Times New Roman" w:hAnsi="Times New Roman" w:cs="Times New Roman"/>
              </w:rPr>
              <w:lastRenderedPageBreak/>
              <w:t>религиозной или языковой принадлежности или отношения к религии</w:t>
            </w:r>
          </w:p>
          <w:p w14:paraId="11FC7516" w14:textId="77777777" w:rsidR="006C4EB2" w:rsidRPr="00497319" w:rsidRDefault="006C4EB2" w:rsidP="00C12F6B">
            <w:pPr>
              <w:pStyle w:val="a5"/>
              <w:ind w:left="142"/>
              <w:jc w:val="both"/>
              <w:rPr>
                <w:rFonts w:ascii="Times New Roman" w:hAnsi="Times New Roman" w:cs="Times New Roman"/>
              </w:rPr>
            </w:pPr>
          </w:p>
        </w:tc>
        <w:tc>
          <w:tcPr>
            <w:tcW w:w="3685" w:type="dxa"/>
            <w:gridSpan w:val="2"/>
          </w:tcPr>
          <w:p w14:paraId="32721741"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lastRenderedPageBreak/>
              <w:t xml:space="preserve">Пропаганда исключительности человека означает распространение информационных материалов, убеждающих в наличии лучших черт, признаков, способностей у представителей одной из указанных </w:t>
            </w:r>
            <w:r w:rsidRPr="00497319">
              <w:rPr>
                <w:rFonts w:ascii="Times New Roman" w:hAnsi="Times New Roman" w:cs="Times New Roman"/>
                <w:lang w:eastAsia="zh-CN"/>
              </w:rPr>
              <w:lastRenderedPageBreak/>
              <w:t>в законе групп и обусловливающих их заведомое превосходство над представителями других групп.</w:t>
            </w:r>
          </w:p>
          <w:p w14:paraId="72438949" w14:textId="77777777" w:rsidR="006C4EB2" w:rsidRPr="00497319" w:rsidRDefault="006C4EB2" w:rsidP="00D40C56">
            <w:pPr>
              <w:rPr>
                <w:rFonts w:ascii="Times New Roman" w:hAnsi="Times New Roman" w:cs="Times New Roman"/>
              </w:rPr>
            </w:pPr>
          </w:p>
        </w:tc>
        <w:tc>
          <w:tcPr>
            <w:tcW w:w="7371" w:type="dxa"/>
          </w:tcPr>
          <w:p w14:paraId="5F7303F2" w14:textId="77777777" w:rsidR="006C4EB2" w:rsidRPr="00497319" w:rsidRDefault="006C4EB2" w:rsidP="00D40C56">
            <w:pPr>
              <w:ind w:firstLine="567"/>
              <w:jc w:val="both"/>
              <w:rPr>
                <w:rFonts w:ascii="Times New Roman" w:hAnsi="Times New Roman" w:cs="Times New Roman"/>
                <w:lang w:eastAsia="zh-CN"/>
              </w:rPr>
            </w:pPr>
            <w:r w:rsidRPr="00497319">
              <w:rPr>
                <w:rFonts w:ascii="Times New Roman" w:hAnsi="Times New Roman" w:cs="Times New Roman"/>
                <w:lang w:eastAsia="zh-CN"/>
              </w:rPr>
              <w:lastRenderedPageBreak/>
              <w:t xml:space="preserve">Пропаганда превосходства либо неполноценности человека означает целевую направленность высказывания на формирование убеждения в существовании иерархии между представителями указанных в законе групп, т.е. в наличии таких качественных различий между группами, которые, противопоставляя всех представителей сравниваемых групп по признаку </w:t>
            </w:r>
            <w:r w:rsidRPr="00497319">
              <w:rPr>
                <w:rFonts w:ascii="Times New Roman" w:hAnsi="Times New Roman" w:cs="Times New Roman"/>
                <w:b/>
                <w:lang w:eastAsia="zh-CN"/>
              </w:rPr>
              <w:t>«высший—низший»,</w:t>
            </w:r>
            <w:r w:rsidRPr="00497319">
              <w:rPr>
                <w:rFonts w:ascii="Times New Roman" w:hAnsi="Times New Roman" w:cs="Times New Roman"/>
                <w:lang w:eastAsia="zh-CN"/>
              </w:rPr>
              <w:t xml:space="preserve"> оценивают одну группу людей как лучшую, превосходящую другие своими исключительными качествами, а </w:t>
            </w:r>
            <w:r w:rsidRPr="00497319">
              <w:rPr>
                <w:rFonts w:ascii="Times New Roman" w:hAnsi="Times New Roman" w:cs="Times New Roman"/>
                <w:lang w:eastAsia="zh-CN"/>
              </w:rPr>
              <w:lastRenderedPageBreak/>
              <w:t xml:space="preserve">другие группы людей — как </w:t>
            </w:r>
            <w:r w:rsidRPr="00497319">
              <w:rPr>
                <w:rFonts w:ascii="Times New Roman" w:hAnsi="Times New Roman" w:cs="Times New Roman"/>
                <w:b/>
                <w:lang w:eastAsia="zh-CN"/>
              </w:rPr>
              <w:t>заведомо худшие, неполноценные</w:t>
            </w:r>
            <w:r w:rsidRPr="00497319">
              <w:rPr>
                <w:rFonts w:ascii="Times New Roman" w:hAnsi="Times New Roman" w:cs="Times New Roman"/>
                <w:lang w:eastAsia="zh-CN"/>
              </w:rPr>
              <w:t>.</w:t>
            </w:r>
          </w:p>
          <w:p w14:paraId="29B8B886" w14:textId="77777777" w:rsidR="006C4EB2" w:rsidRPr="00497319" w:rsidRDefault="006C4EB2" w:rsidP="00D40C56">
            <w:pPr>
              <w:rPr>
                <w:rFonts w:ascii="Times New Roman" w:hAnsi="Times New Roman" w:cs="Times New Roman"/>
              </w:rPr>
            </w:pPr>
          </w:p>
        </w:tc>
      </w:tr>
      <w:tr w:rsidR="006C4EB2" w:rsidRPr="00497319" w14:paraId="586961E3" w14:textId="77777777" w:rsidTr="5415138A">
        <w:tc>
          <w:tcPr>
            <w:tcW w:w="3369" w:type="dxa"/>
          </w:tcPr>
          <w:p w14:paraId="4AF9655F" w14:textId="77777777" w:rsidR="006C4EB2" w:rsidRPr="00497319" w:rsidRDefault="006C4EB2" w:rsidP="0078494E">
            <w:pPr>
              <w:pStyle w:val="a5"/>
              <w:numPr>
                <w:ilvl w:val="0"/>
                <w:numId w:val="4"/>
              </w:numPr>
              <w:ind w:left="142" w:firstLine="0"/>
              <w:jc w:val="both"/>
              <w:rPr>
                <w:rFonts w:ascii="Times New Roman" w:hAnsi="Times New Roman" w:cs="Times New Roman"/>
              </w:rPr>
            </w:pPr>
            <w:bookmarkStart w:id="10" w:name="_Toc457478062"/>
            <w:r w:rsidRPr="00497319">
              <w:rPr>
                <w:rFonts w:ascii="Times New Roman" w:hAnsi="Times New Roman" w:cs="Times New Roman"/>
              </w:rPr>
              <w:lastRenderedPageBreak/>
              <w:t>Распространение материалов, содержащих призывы к насильственному изменению основ конституционного строя</w:t>
            </w:r>
            <w:bookmarkEnd w:id="10"/>
            <w:r w:rsidRPr="00497319">
              <w:rPr>
                <w:rFonts w:ascii="Times New Roman" w:hAnsi="Times New Roman" w:cs="Times New Roman"/>
              </w:rPr>
              <w:t xml:space="preserve"> </w:t>
            </w:r>
          </w:p>
          <w:p w14:paraId="175C25F1" w14:textId="77777777" w:rsidR="006C4EB2" w:rsidRPr="00497319" w:rsidRDefault="006C4EB2" w:rsidP="00DD4295">
            <w:pPr>
              <w:pStyle w:val="a5"/>
              <w:ind w:left="142"/>
              <w:jc w:val="both"/>
              <w:rPr>
                <w:rFonts w:ascii="Times New Roman" w:hAnsi="Times New Roman" w:cs="Times New Roman"/>
              </w:rPr>
            </w:pPr>
          </w:p>
        </w:tc>
        <w:tc>
          <w:tcPr>
            <w:tcW w:w="3685" w:type="dxa"/>
            <w:gridSpan w:val="2"/>
          </w:tcPr>
          <w:p w14:paraId="569A0A9D" w14:textId="77777777" w:rsidR="006C4EB2" w:rsidRPr="00497319" w:rsidRDefault="006C4EB2" w:rsidP="00D40C56">
            <w:pPr>
              <w:pStyle w:val="a5"/>
              <w:ind w:left="0"/>
              <w:jc w:val="both"/>
              <w:rPr>
                <w:rFonts w:ascii="Times New Roman" w:hAnsi="Times New Roman" w:cs="Times New Roman"/>
              </w:rPr>
            </w:pPr>
            <w:r w:rsidRPr="00497319">
              <w:rPr>
                <w:rFonts w:ascii="Times New Roman" w:hAnsi="Times New Roman" w:cs="Times New Roman"/>
              </w:rPr>
              <w:t xml:space="preserve">Распространение материалов, цель которых – побудить к изменению  правил организации общества, установленных в Конституции РФ, с применением насилия или угрозой его применения. </w:t>
            </w:r>
          </w:p>
          <w:p w14:paraId="48D761FC" w14:textId="77777777" w:rsidR="006C4EB2" w:rsidRPr="00497319" w:rsidRDefault="006C4EB2" w:rsidP="00D40C56">
            <w:pPr>
              <w:rPr>
                <w:rFonts w:ascii="Times New Roman" w:hAnsi="Times New Roman" w:cs="Times New Roman"/>
              </w:rPr>
            </w:pPr>
          </w:p>
        </w:tc>
        <w:tc>
          <w:tcPr>
            <w:tcW w:w="7371" w:type="dxa"/>
          </w:tcPr>
          <w:p w14:paraId="4FE36306" w14:textId="77777777" w:rsidR="006C4EB2" w:rsidRPr="00497319" w:rsidRDefault="006C4EB2" w:rsidP="00D40C56">
            <w:pPr>
              <w:pStyle w:val="a5"/>
              <w:ind w:left="0"/>
              <w:jc w:val="both"/>
              <w:rPr>
                <w:rFonts w:ascii="Times New Roman" w:hAnsi="Times New Roman" w:cs="Times New Roman"/>
              </w:rPr>
            </w:pPr>
            <w:r w:rsidRPr="00497319">
              <w:rPr>
                <w:rFonts w:ascii="Times New Roman" w:hAnsi="Times New Roman" w:cs="Times New Roman"/>
              </w:rPr>
              <w:t xml:space="preserve">Один лишь факт обсуждения необходимости изменения основ конституционного строя не может свидетельствовать о наличии нарушения. </w:t>
            </w:r>
          </w:p>
          <w:p w14:paraId="7D81DBEE" w14:textId="77777777" w:rsidR="006C4EB2" w:rsidRPr="00497319" w:rsidRDefault="006C4EB2" w:rsidP="00D40C56">
            <w:pPr>
              <w:jc w:val="both"/>
              <w:rPr>
                <w:rFonts w:ascii="Times New Roman" w:hAnsi="Times New Roman" w:cs="Times New Roman"/>
                <w:b/>
              </w:rPr>
            </w:pPr>
            <w:r w:rsidRPr="00497319">
              <w:rPr>
                <w:rFonts w:ascii="Times New Roman" w:hAnsi="Times New Roman" w:cs="Times New Roman"/>
                <w:b/>
              </w:rPr>
              <w:t>Для факта нарушения</w:t>
            </w:r>
            <w:r w:rsidRPr="00497319">
              <w:rPr>
                <w:rFonts w:ascii="Times New Roman" w:hAnsi="Times New Roman" w:cs="Times New Roman"/>
              </w:rPr>
              <w:t xml:space="preserve">, </w:t>
            </w:r>
            <w:r w:rsidRPr="00497319">
              <w:rPr>
                <w:rFonts w:ascii="Times New Roman" w:hAnsi="Times New Roman" w:cs="Times New Roman"/>
                <w:b/>
              </w:rPr>
              <w:t xml:space="preserve">обязательно должно быть: наличие призыва к осуществлению насильственных изменений. </w:t>
            </w:r>
          </w:p>
          <w:p w14:paraId="3B5F1981"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 xml:space="preserve">Призыв может быть выражен через приказ, распоряжение, предложение, приглашение, просьбу, увещевание, угрозу, предупреждение, запрещение и др. </w:t>
            </w:r>
          </w:p>
          <w:p w14:paraId="54867129"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Призывы к насильственному изменению строя:</w:t>
            </w:r>
          </w:p>
          <w:p w14:paraId="2CC185EF"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призыв создать вооруженные формирования в целях установления государственной власти и ее органов;</w:t>
            </w:r>
          </w:p>
          <w:p w14:paraId="486C2331"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призыв уничтожить государственных деятелей;</w:t>
            </w:r>
          </w:p>
          <w:p w14:paraId="07632DA4" w14:textId="77777777" w:rsidR="006C4EB2" w:rsidRPr="00497319" w:rsidRDefault="006C4EB2" w:rsidP="00D40C56">
            <w:pPr>
              <w:jc w:val="both"/>
              <w:rPr>
                <w:rFonts w:ascii="Times New Roman" w:hAnsi="Times New Roman" w:cs="Times New Roman"/>
              </w:rPr>
            </w:pPr>
            <w:r w:rsidRPr="00497319">
              <w:rPr>
                <w:rFonts w:ascii="Times New Roman" w:hAnsi="Times New Roman" w:cs="Times New Roman"/>
              </w:rPr>
              <w:t>призыв дезорганизовать работу или захватить системы жизнеобеспечения;</w:t>
            </w:r>
          </w:p>
          <w:p w14:paraId="5B4A5130" w14:textId="77777777" w:rsidR="006C4EB2" w:rsidRPr="00497319" w:rsidRDefault="006C4EB2" w:rsidP="00663462">
            <w:pPr>
              <w:jc w:val="both"/>
              <w:rPr>
                <w:rFonts w:ascii="Times New Roman" w:hAnsi="Times New Roman" w:cs="Times New Roman"/>
              </w:rPr>
            </w:pPr>
            <w:r w:rsidRPr="00497319">
              <w:rPr>
                <w:rFonts w:ascii="Times New Roman" w:hAnsi="Times New Roman" w:cs="Times New Roman"/>
              </w:rPr>
              <w:t xml:space="preserve">призыв обратиться к иностранным государствам  с просьбой о военном вмешательстве. </w:t>
            </w:r>
          </w:p>
        </w:tc>
      </w:tr>
      <w:tr w:rsidR="006C4EB2" w:rsidRPr="00497319" w14:paraId="5C9909E6" w14:textId="77777777" w:rsidTr="5415138A">
        <w:tc>
          <w:tcPr>
            <w:tcW w:w="3369" w:type="dxa"/>
          </w:tcPr>
          <w:p w14:paraId="328097B8"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Распространение материалов, пропагандирующих культ насилия и жестокости</w:t>
            </w:r>
          </w:p>
          <w:p w14:paraId="259C207A" w14:textId="77777777" w:rsidR="006C4EB2" w:rsidRPr="00497319" w:rsidRDefault="006C4EB2" w:rsidP="00663462">
            <w:pPr>
              <w:pStyle w:val="a5"/>
              <w:ind w:left="142"/>
              <w:jc w:val="both"/>
              <w:rPr>
                <w:rFonts w:ascii="Times New Roman" w:hAnsi="Times New Roman" w:cs="Times New Roman"/>
              </w:rPr>
            </w:pPr>
          </w:p>
        </w:tc>
        <w:tc>
          <w:tcPr>
            <w:tcW w:w="3685" w:type="dxa"/>
            <w:gridSpan w:val="2"/>
          </w:tcPr>
          <w:p w14:paraId="0FF65FD6" w14:textId="77777777" w:rsidR="006C4EB2" w:rsidRPr="00497319" w:rsidRDefault="006C4EB2" w:rsidP="00D40C56">
            <w:pPr>
              <w:contextualSpacing/>
              <w:jc w:val="both"/>
              <w:rPr>
                <w:rFonts w:ascii="Times New Roman" w:hAnsi="Times New Roman" w:cs="Times New Roman"/>
                <w:b/>
                <w:lang w:eastAsia="zh-CN"/>
              </w:rPr>
            </w:pPr>
            <w:r w:rsidRPr="00497319">
              <w:rPr>
                <w:rFonts w:ascii="Times New Roman" w:hAnsi="Times New Roman" w:cs="Times New Roman"/>
                <w:lang w:eastAsia="zh-CN"/>
              </w:rPr>
              <w:t>Распространение материалов, содержащих пропаганду смерти и насильственных действий с подробным описанием процесса.</w:t>
            </w:r>
          </w:p>
          <w:p w14:paraId="7B8DC92F" w14:textId="77777777" w:rsidR="006C4EB2" w:rsidRPr="00497319" w:rsidRDefault="006C4EB2" w:rsidP="00D40C56">
            <w:pPr>
              <w:pStyle w:val="ConsPlusNormal"/>
              <w:spacing w:line="276" w:lineRule="auto"/>
              <w:ind w:firstLine="567"/>
              <w:jc w:val="both"/>
              <w:rPr>
                <w:rFonts w:ascii="Times New Roman" w:hAnsi="Times New Roman" w:cs="Times New Roman"/>
                <w:b/>
                <w:sz w:val="22"/>
                <w:szCs w:val="22"/>
                <w:u w:val="single"/>
              </w:rPr>
            </w:pPr>
          </w:p>
        </w:tc>
        <w:tc>
          <w:tcPr>
            <w:tcW w:w="7371" w:type="dxa"/>
          </w:tcPr>
          <w:p w14:paraId="116F0C50" w14:textId="77777777" w:rsidR="006C4EB2" w:rsidRPr="00497319" w:rsidRDefault="006C4EB2" w:rsidP="00663462">
            <w:pPr>
              <w:ind w:firstLine="567"/>
              <w:contextualSpacing/>
              <w:jc w:val="both"/>
              <w:rPr>
                <w:rFonts w:ascii="Times New Roman" w:hAnsi="Times New Roman" w:cs="Times New Roman"/>
                <w:lang w:eastAsia="zh-CN"/>
              </w:rPr>
            </w:pPr>
            <w:r w:rsidRPr="00497319">
              <w:rPr>
                <w:rFonts w:ascii="Times New Roman" w:hAnsi="Times New Roman" w:cs="Times New Roman"/>
                <w:lang w:eastAsia="zh-CN"/>
              </w:rPr>
              <w:t>Является нарушением, если в материале показывается, изображается, воспроизводится, описывается ярко выраженная жестокость по отношению к человеку, описание или изображение жестокого обращения с животными в непроизводственных целях.</w:t>
            </w:r>
          </w:p>
        </w:tc>
      </w:tr>
      <w:tr w:rsidR="006C4EB2" w:rsidRPr="00497319" w14:paraId="07F25A93" w14:textId="77777777" w:rsidTr="5415138A">
        <w:tc>
          <w:tcPr>
            <w:tcW w:w="3369" w:type="dxa"/>
          </w:tcPr>
          <w:p w14:paraId="163426B8"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t>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пропаганды каких-либо преимуществ использования отдельных наркотических средств, психотропных веществ, их аналогов и прекурсоров</w:t>
            </w:r>
          </w:p>
          <w:p w14:paraId="63872566" w14:textId="77777777" w:rsidR="006C4EB2" w:rsidRPr="00497319" w:rsidRDefault="006C4EB2" w:rsidP="008A4320">
            <w:pPr>
              <w:pStyle w:val="a5"/>
              <w:ind w:left="142"/>
              <w:jc w:val="both"/>
              <w:rPr>
                <w:rFonts w:ascii="Times New Roman" w:hAnsi="Times New Roman" w:cs="Times New Roman"/>
              </w:rPr>
            </w:pPr>
          </w:p>
        </w:tc>
        <w:tc>
          <w:tcPr>
            <w:tcW w:w="3685" w:type="dxa"/>
            <w:gridSpan w:val="2"/>
          </w:tcPr>
          <w:p w14:paraId="52109859" w14:textId="77777777" w:rsidR="006C4EB2" w:rsidRPr="00497319" w:rsidRDefault="006C4EB2" w:rsidP="00D40C56">
            <w:pPr>
              <w:pStyle w:val="ConsPlusNormal"/>
              <w:spacing w:line="276" w:lineRule="auto"/>
              <w:jc w:val="both"/>
              <w:rPr>
                <w:rFonts w:ascii="Times New Roman" w:hAnsi="Times New Roman" w:cs="Times New Roman"/>
                <w:sz w:val="22"/>
                <w:szCs w:val="22"/>
              </w:rPr>
            </w:pPr>
            <w:r w:rsidRPr="00497319">
              <w:rPr>
                <w:rFonts w:ascii="Times New Roman" w:hAnsi="Times New Roman" w:cs="Times New Roman"/>
                <w:sz w:val="22"/>
                <w:szCs w:val="22"/>
              </w:rPr>
              <w:lastRenderedPageBreak/>
              <w:t xml:space="preserve">Запрещается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w:t>
            </w:r>
            <w:r w:rsidRPr="00497319">
              <w:rPr>
                <w:rFonts w:ascii="Times New Roman" w:hAnsi="Times New Roman" w:cs="Times New Roman"/>
                <w:sz w:val="22"/>
                <w:szCs w:val="22"/>
              </w:rPr>
              <w:lastRenderedPageBreak/>
              <w:t>и прекурсоров.</w:t>
            </w:r>
          </w:p>
          <w:p w14:paraId="755B41E1" w14:textId="77777777" w:rsidR="006C4EB2" w:rsidRPr="00497319" w:rsidRDefault="006C4EB2" w:rsidP="00D40C56">
            <w:pPr>
              <w:autoSpaceDE w:val="0"/>
              <w:autoSpaceDN w:val="0"/>
              <w:adjustRightInd w:val="0"/>
              <w:jc w:val="both"/>
              <w:rPr>
                <w:rFonts w:ascii="Times New Roman" w:hAnsi="Times New Roman" w:cs="Times New Roman"/>
              </w:rPr>
            </w:pPr>
          </w:p>
        </w:tc>
        <w:tc>
          <w:tcPr>
            <w:tcW w:w="7371" w:type="dxa"/>
          </w:tcPr>
          <w:p w14:paraId="6B084BD9" w14:textId="77777777" w:rsidR="006C4EB2" w:rsidRPr="00193034" w:rsidRDefault="006C4EB2" w:rsidP="00D40C56">
            <w:pPr>
              <w:pStyle w:val="a5"/>
              <w:ind w:left="0" w:firstLine="567"/>
              <w:jc w:val="both"/>
              <w:rPr>
                <w:rFonts w:ascii="Times New Roman" w:eastAsia="Calibri" w:hAnsi="Times New Roman" w:cs="Times New Roman"/>
              </w:rPr>
            </w:pPr>
            <w:r w:rsidRPr="00193034">
              <w:rPr>
                <w:rFonts w:ascii="Times New Roman" w:eastAsia="Calibri" w:hAnsi="Times New Roman" w:cs="Times New Roman"/>
              </w:rPr>
              <w:lastRenderedPageBreak/>
              <w:t xml:space="preserve"> Материал не должен содержать :</w:t>
            </w:r>
          </w:p>
          <w:p w14:paraId="690F8E71" w14:textId="77777777" w:rsidR="006C4EB2" w:rsidRPr="00497319" w:rsidRDefault="006C4EB2" w:rsidP="00D40C56">
            <w:pPr>
              <w:pStyle w:val="a5"/>
              <w:ind w:left="0" w:firstLine="567"/>
              <w:jc w:val="both"/>
              <w:rPr>
                <w:rFonts w:ascii="Times New Roman" w:eastAsia="Calibri" w:hAnsi="Times New Roman" w:cs="Times New Roman"/>
              </w:rPr>
            </w:pPr>
            <w:r w:rsidRPr="00193034">
              <w:rPr>
                <w:rFonts w:ascii="Times New Roman" w:eastAsia="Calibri" w:hAnsi="Times New Roman" w:cs="Times New Roman"/>
              </w:rPr>
              <w:t xml:space="preserve">- конкретные </w:t>
            </w:r>
            <w:r w:rsidRPr="00497319">
              <w:rPr>
                <w:rFonts w:ascii="Times New Roman" w:eastAsia="Calibri" w:hAnsi="Times New Roman" w:cs="Times New Roman"/>
              </w:rPr>
              <w:t>способы, методы разработки, изготовления и использования наркотических средств, психотропных веществ и их прекурсоров (вплоть до подробной инструкции);</w:t>
            </w:r>
          </w:p>
          <w:p w14:paraId="76CD3379" w14:textId="77777777" w:rsidR="006C4EB2" w:rsidRPr="00497319" w:rsidRDefault="006C4EB2" w:rsidP="00D40C56">
            <w:pPr>
              <w:pStyle w:val="a5"/>
              <w:ind w:left="0" w:firstLine="567"/>
              <w:jc w:val="both"/>
              <w:rPr>
                <w:rFonts w:ascii="Times New Roman" w:eastAsia="Calibri" w:hAnsi="Times New Roman" w:cs="Times New Roman"/>
              </w:rPr>
            </w:pPr>
            <w:r w:rsidRPr="00497319">
              <w:rPr>
                <w:rFonts w:ascii="Times New Roman" w:eastAsia="Calibri" w:hAnsi="Times New Roman" w:cs="Times New Roman"/>
              </w:rPr>
              <w:t>- информации о конкретных местах приобретения наркотических средств, психотропных веществ и их прекурсоров (адрес, телефон и т.д.);</w:t>
            </w:r>
          </w:p>
          <w:p w14:paraId="09D78EA9" w14:textId="77777777" w:rsidR="006C4EB2" w:rsidRPr="00497319" w:rsidRDefault="006C4EB2" w:rsidP="00D40C56">
            <w:pPr>
              <w:pStyle w:val="a5"/>
              <w:ind w:left="0" w:firstLine="567"/>
              <w:jc w:val="both"/>
              <w:rPr>
                <w:rFonts w:ascii="Times New Roman" w:eastAsia="Calibri" w:hAnsi="Times New Roman" w:cs="Times New Roman"/>
              </w:rPr>
            </w:pPr>
            <w:r w:rsidRPr="00497319">
              <w:rPr>
                <w:rFonts w:ascii="Times New Roman" w:eastAsia="Calibri" w:hAnsi="Times New Roman" w:cs="Times New Roman"/>
              </w:rPr>
              <w:t>- пропаганду каких-либо преимуществ использования отдельных наркотических средств, психотропных веществ, их аналогов и прекурсоров.</w:t>
            </w:r>
          </w:p>
          <w:p w14:paraId="2D962BEA" w14:textId="48D02C33" w:rsidR="006C4EB2" w:rsidRDefault="00193034" w:rsidP="00D40C56">
            <w:pPr>
              <w:ind w:firstLine="567"/>
              <w:jc w:val="both"/>
              <w:rPr>
                <w:rFonts w:ascii="Times New Roman" w:eastAsia="Calibri" w:hAnsi="Times New Roman" w:cs="Times New Roman"/>
              </w:rPr>
            </w:pPr>
            <w:r w:rsidRPr="00193034">
              <w:rPr>
                <w:rFonts w:ascii="Times New Roman" w:eastAsia="Calibri" w:hAnsi="Times New Roman" w:cs="Times New Roman"/>
              </w:rPr>
              <w:t>Перечень</w:t>
            </w:r>
            <w:r w:rsidR="006C4EB2" w:rsidRPr="00193034">
              <w:rPr>
                <w:rFonts w:ascii="Times New Roman" w:eastAsia="Calibri" w:hAnsi="Times New Roman" w:cs="Times New Roman"/>
              </w:rPr>
              <w:t xml:space="preserve"> </w:t>
            </w:r>
            <w:r w:rsidRPr="00193034">
              <w:rPr>
                <w:rFonts w:ascii="Times New Roman" w:eastAsia="Calibri" w:hAnsi="Times New Roman" w:cs="Times New Roman"/>
              </w:rPr>
              <w:t>наркотических средств, психотропных веществ и их прекурсоров</w:t>
            </w:r>
            <w:r w:rsidR="006C4EB2" w:rsidRPr="00193034">
              <w:rPr>
                <w:rFonts w:ascii="Times New Roman" w:eastAsia="Calibri" w:hAnsi="Times New Roman" w:cs="Times New Roman"/>
              </w:rPr>
              <w:t xml:space="preserve"> согласно Постановлению Правительства РФ от 30 июня 1998 г. N 681 "Об утверждении перечня наркотических средств, психотропных </w:t>
            </w:r>
            <w:r w:rsidR="006C4EB2" w:rsidRPr="00193034">
              <w:rPr>
                <w:rFonts w:ascii="Times New Roman" w:eastAsia="Calibri" w:hAnsi="Times New Roman" w:cs="Times New Roman"/>
              </w:rPr>
              <w:lastRenderedPageBreak/>
              <w:t xml:space="preserve">веществ и их прекурсоров, подлежащих контролю в Российской Федерации" </w:t>
            </w:r>
            <w:hyperlink r:id="rId20" w:history="1">
              <w:r w:rsidRPr="00926CEF">
                <w:rPr>
                  <w:rStyle w:val="a4"/>
                  <w:rFonts w:ascii="Times New Roman" w:eastAsia="Calibri" w:hAnsi="Times New Roman" w:cs="Times New Roman"/>
                </w:rPr>
                <w:t>http://base.garant.ru/12112176/#text</w:t>
              </w:r>
            </w:hyperlink>
          </w:p>
          <w:p w14:paraId="1C2919D6" w14:textId="77777777" w:rsidR="006C4EB2" w:rsidRPr="00193034" w:rsidRDefault="006C4EB2" w:rsidP="00D40C56">
            <w:pPr>
              <w:pStyle w:val="a5"/>
              <w:ind w:left="0" w:firstLine="567"/>
              <w:jc w:val="both"/>
              <w:rPr>
                <w:rFonts w:ascii="Times New Roman" w:eastAsia="Calibri" w:hAnsi="Times New Roman" w:cs="Times New Roman"/>
              </w:rPr>
            </w:pPr>
          </w:p>
        </w:tc>
      </w:tr>
      <w:tr w:rsidR="006C4EB2" w:rsidRPr="00497319" w14:paraId="18BEDF54" w14:textId="77777777" w:rsidTr="5415138A">
        <w:tc>
          <w:tcPr>
            <w:tcW w:w="3369" w:type="dxa"/>
          </w:tcPr>
          <w:p w14:paraId="443EA80C" w14:textId="77777777" w:rsidR="006C4EB2" w:rsidRPr="00497319" w:rsidRDefault="006C4EB2" w:rsidP="0078494E">
            <w:pPr>
              <w:pStyle w:val="a5"/>
              <w:numPr>
                <w:ilvl w:val="0"/>
                <w:numId w:val="4"/>
              </w:numPr>
              <w:ind w:left="142" w:firstLine="0"/>
              <w:jc w:val="both"/>
              <w:rPr>
                <w:rFonts w:ascii="Times New Roman" w:hAnsi="Times New Roman" w:cs="Times New Roman"/>
              </w:rPr>
            </w:pPr>
            <w:r w:rsidRPr="00497319">
              <w:rPr>
                <w:rFonts w:ascii="Times New Roman" w:hAnsi="Times New Roman" w:cs="Times New Roman"/>
              </w:rPr>
              <w:lastRenderedPageBreak/>
              <w:t>Распространение материалов, содержащих нацистскую атрибутику</w:t>
            </w:r>
          </w:p>
          <w:p w14:paraId="61F00498" w14:textId="77777777" w:rsidR="006C4EB2" w:rsidRPr="00497319" w:rsidRDefault="006C4EB2" w:rsidP="00663462">
            <w:pPr>
              <w:pStyle w:val="a5"/>
              <w:ind w:left="142"/>
              <w:jc w:val="both"/>
              <w:rPr>
                <w:rFonts w:ascii="Times New Roman" w:hAnsi="Times New Roman" w:cs="Times New Roman"/>
              </w:rPr>
            </w:pPr>
          </w:p>
        </w:tc>
        <w:tc>
          <w:tcPr>
            <w:tcW w:w="3685" w:type="dxa"/>
            <w:gridSpan w:val="2"/>
          </w:tcPr>
          <w:p w14:paraId="22407ED2" w14:textId="3F4C1D6E" w:rsidR="007433DD" w:rsidRDefault="006C4EB2" w:rsidP="007433DD">
            <w:pPr>
              <w:autoSpaceDE w:val="0"/>
              <w:autoSpaceDN w:val="0"/>
              <w:adjustRightInd w:val="0"/>
              <w:jc w:val="both"/>
              <w:rPr>
                <w:rFonts w:ascii="Times New Roman" w:hAnsi="Times New Roman" w:cs="Times New Roman"/>
              </w:rPr>
            </w:pPr>
            <w:r w:rsidRPr="007433DD">
              <w:rPr>
                <w:rFonts w:ascii="Times New Roman" w:hAnsi="Times New Roman" w:cs="Times New Roman"/>
                <w:color w:val="00B050"/>
              </w:rPr>
              <w:t xml:space="preserve">Публичное распространение </w:t>
            </w:r>
            <w:r w:rsidR="007433DD" w:rsidRPr="007433DD">
              <w:rPr>
                <w:rFonts w:ascii="Times New Roman" w:hAnsi="Times New Roman" w:cs="Times New Roman"/>
                <w:color w:val="00B050"/>
              </w:rPr>
              <w:t xml:space="preserve"> либо или пропаганда </w:t>
            </w:r>
            <w:r w:rsidRPr="007433DD">
              <w:rPr>
                <w:rFonts w:ascii="Times New Roman" w:hAnsi="Times New Roman" w:cs="Times New Roman"/>
                <w:color w:val="00B050"/>
              </w:rPr>
              <w:t>материалов, содержащих демонстрацию нацистской атрибутики</w:t>
            </w:r>
            <w:r w:rsidR="007433DD" w:rsidRPr="007433DD">
              <w:rPr>
                <w:rFonts w:ascii="Times New Roman" w:hAnsi="Times New Roman" w:cs="Times New Roman"/>
                <w:color w:val="00B050"/>
              </w:rPr>
              <w:t>, символики или символик</w:t>
            </w:r>
            <w:r w:rsidR="007433DD">
              <w:rPr>
                <w:rFonts w:ascii="Times New Roman" w:hAnsi="Times New Roman" w:cs="Times New Roman"/>
                <w:color w:val="00B050"/>
              </w:rPr>
              <w:t>и</w:t>
            </w:r>
            <w:r w:rsidR="007433DD" w:rsidRPr="007433DD">
              <w:rPr>
                <w:rFonts w:ascii="Times New Roman" w:hAnsi="Times New Roman" w:cs="Times New Roman"/>
                <w:color w:val="00B050"/>
              </w:rPr>
              <w:t>, схожей с нацисткой до степени смешения</w:t>
            </w:r>
            <w:r w:rsidR="007433DD">
              <w:rPr>
                <w:rFonts w:ascii="Times New Roman" w:hAnsi="Times New Roman" w:cs="Times New Roman"/>
              </w:rPr>
              <w:t>.</w:t>
            </w:r>
          </w:p>
          <w:p w14:paraId="3206E161" w14:textId="77777777" w:rsidR="006C4EB2" w:rsidRPr="00497319" w:rsidRDefault="006C4EB2" w:rsidP="00D40C56">
            <w:pPr>
              <w:autoSpaceDE w:val="0"/>
              <w:autoSpaceDN w:val="0"/>
              <w:adjustRightInd w:val="0"/>
              <w:jc w:val="both"/>
              <w:rPr>
                <w:rFonts w:ascii="Times New Roman" w:hAnsi="Times New Roman" w:cs="Times New Roman"/>
              </w:rPr>
            </w:pPr>
          </w:p>
        </w:tc>
        <w:tc>
          <w:tcPr>
            <w:tcW w:w="7371" w:type="dxa"/>
          </w:tcPr>
          <w:p w14:paraId="45A57280" w14:textId="77777777" w:rsidR="006C4EB2" w:rsidRPr="00497319" w:rsidRDefault="006C4EB2" w:rsidP="00D40C56">
            <w:pPr>
              <w:pStyle w:val="a5"/>
              <w:ind w:left="0" w:firstLine="567"/>
              <w:jc w:val="both"/>
              <w:rPr>
                <w:rFonts w:ascii="Times New Roman" w:hAnsi="Times New Roman" w:cs="Times New Roman"/>
              </w:rPr>
            </w:pPr>
            <w:r w:rsidRPr="00497319">
              <w:rPr>
                <w:rFonts w:ascii="Times New Roman" w:hAnsi="Times New Roman" w:cs="Times New Roman"/>
              </w:rPr>
              <w:t xml:space="preserve">Материал не должен содержать </w:t>
            </w:r>
            <w:r w:rsidRPr="00497319">
              <w:rPr>
                <w:rFonts w:ascii="Times New Roman" w:hAnsi="Times New Roman" w:cs="Times New Roman"/>
                <w:b/>
              </w:rPr>
              <w:t xml:space="preserve">пропаганду </w:t>
            </w:r>
            <w:r w:rsidRPr="00497319">
              <w:rPr>
                <w:rFonts w:ascii="Times New Roman" w:hAnsi="Times New Roman" w:cs="Times New Roman"/>
              </w:rPr>
              <w:t>идей, публичное распространение материалов, содержащих в себе демонстрацию нацистской символики или символики, сходной с нацистской до степени смешения, а также труды руководителей национал-социалистической рабочей партии Германии, фашистской партии Италии.</w:t>
            </w:r>
          </w:p>
          <w:p w14:paraId="5E3F26A4" w14:textId="3A10E98A" w:rsidR="006C4EB2" w:rsidRPr="00497319" w:rsidRDefault="006C4EB2" w:rsidP="00D40C56">
            <w:pPr>
              <w:ind w:firstLine="567"/>
              <w:jc w:val="both"/>
              <w:rPr>
                <w:rFonts w:ascii="Times New Roman" w:hAnsi="Times New Roman" w:cs="Times New Roman"/>
              </w:rPr>
            </w:pPr>
            <w:r w:rsidRPr="00497319">
              <w:rPr>
                <w:rFonts w:ascii="Times New Roman" w:hAnsi="Times New Roman" w:cs="Times New Roman"/>
              </w:rPr>
              <w:t>Не является нарушением, если в материале излагаются исторические события, в том числ</w:t>
            </w:r>
            <w:r w:rsidR="007433DD">
              <w:rPr>
                <w:rFonts w:ascii="Times New Roman" w:hAnsi="Times New Roman" w:cs="Times New Roman"/>
              </w:rPr>
              <w:t>е:</w:t>
            </w:r>
          </w:p>
          <w:p w14:paraId="2DC20B14" w14:textId="77777777" w:rsidR="006C4EB2" w:rsidRPr="00497319" w:rsidRDefault="006C4EB2" w:rsidP="00D40C56">
            <w:pPr>
              <w:ind w:firstLine="567"/>
              <w:jc w:val="both"/>
              <w:rPr>
                <w:rFonts w:ascii="Times New Roman" w:hAnsi="Times New Roman" w:cs="Times New Roman"/>
              </w:rPr>
            </w:pPr>
            <w:r w:rsidRPr="00497319">
              <w:rPr>
                <w:rFonts w:ascii="Times New Roman" w:hAnsi="Times New Roman" w:cs="Times New Roman"/>
              </w:rPr>
              <w:t xml:space="preserve">1) в осуждающих фашизм художественных или научных фильмах и публикациях; </w:t>
            </w:r>
          </w:p>
          <w:p w14:paraId="7AF33E46" w14:textId="77777777" w:rsidR="006C4EB2" w:rsidRDefault="006C4EB2" w:rsidP="00D40C56">
            <w:pPr>
              <w:ind w:firstLine="567"/>
              <w:jc w:val="both"/>
              <w:rPr>
                <w:rFonts w:ascii="Times New Roman" w:hAnsi="Times New Roman" w:cs="Times New Roman"/>
              </w:rPr>
            </w:pPr>
            <w:r w:rsidRPr="00497319">
              <w:rPr>
                <w:rFonts w:ascii="Times New Roman" w:hAnsi="Times New Roman" w:cs="Times New Roman"/>
              </w:rPr>
              <w:t>3) в описании культовых обрядов, традиций с использованием знаков национальной геральдической символики любых стран, когда соответствующая символика не может рассматриваться в качестве нацистской (фашистской).</w:t>
            </w:r>
          </w:p>
          <w:p w14:paraId="0B0F20FE" w14:textId="11A00FA4" w:rsidR="007433DD" w:rsidRPr="007433DD" w:rsidRDefault="007433DD" w:rsidP="007433DD">
            <w:pPr>
              <w:autoSpaceDE w:val="0"/>
              <w:autoSpaceDN w:val="0"/>
              <w:adjustRightInd w:val="0"/>
              <w:jc w:val="both"/>
              <w:rPr>
                <w:rFonts w:ascii="Times New Roman" w:hAnsi="Times New Roman" w:cs="Times New Roman"/>
                <w:color w:val="00B050"/>
              </w:rPr>
            </w:pPr>
            <w:r w:rsidRPr="007433DD">
              <w:rPr>
                <w:rFonts w:ascii="Times New Roman" w:hAnsi="Times New Roman" w:cs="Times New Roman"/>
                <w:color w:val="00B050"/>
              </w:rPr>
              <w:t xml:space="preserve">Не является нарушением, если в материале формируется негативное отношение к идеологии нацизма и отсутствуют признаки пропаганды или оправдания </w:t>
            </w:r>
            <w:r w:rsidR="00CD737F">
              <w:rPr>
                <w:rFonts w:ascii="Times New Roman" w:hAnsi="Times New Roman" w:cs="Times New Roman"/>
                <w:color w:val="00B050"/>
              </w:rPr>
              <w:t xml:space="preserve">нацисткой </w:t>
            </w:r>
            <w:r w:rsidRPr="007433DD">
              <w:rPr>
                <w:rFonts w:ascii="Times New Roman" w:hAnsi="Times New Roman" w:cs="Times New Roman"/>
                <w:color w:val="00B050"/>
              </w:rPr>
              <w:t xml:space="preserve"> идеологии.</w:t>
            </w:r>
          </w:p>
          <w:p w14:paraId="0BAAB9C0" w14:textId="4E4817AC" w:rsidR="007433DD" w:rsidRPr="00497319" w:rsidRDefault="007433DD" w:rsidP="00D40C56">
            <w:pPr>
              <w:ind w:firstLine="567"/>
              <w:jc w:val="both"/>
              <w:rPr>
                <w:rFonts w:ascii="Times New Roman" w:hAnsi="Times New Roman" w:cs="Times New Roman"/>
              </w:rPr>
            </w:pPr>
          </w:p>
        </w:tc>
      </w:tr>
      <w:tr w:rsidR="00C7662E" w:rsidRPr="00497319" w14:paraId="67DC526D" w14:textId="77777777" w:rsidTr="5415138A">
        <w:tc>
          <w:tcPr>
            <w:tcW w:w="3369" w:type="dxa"/>
          </w:tcPr>
          <w:p w14:paraId="75B6BB19" w14:textId="7D2E19CE" w:rsidR="00C7662E" w:rsidRPr="00C7662E" w:rsidRDefault="00C7662E" w:rsidP="00C7662E">
            <w:pPr>
              <w:pStyle w:val="a5"/>
              <w:numPr>
                <w:ilvl w:val="0"/>
                <w:numId w:val="4"/>
              </w:numPr>
              <w:autoSpaceDE w:val="0"/>
              <w:autoSpaceDN w:val="0"/>
              <w:adjustRightInd w:val="0"/>
              <w:ind w:left="0" w:firstLine="0"/>
              <w:jc w:val="both"/>
              <w:rPr>
                <w:rFonts w:ascii="Times New Roman" w:hAnsi="Times New Roman" w:cs="Times New Roman"/>
              </w:rPr>
            </w:pPr>
            <w:r w:rsidRPr="00C7662E">
              <w:rPr>
                <w:rFonts w:ascii="Times New Roman" w:hAnsi="Times New Roman" w:cs="Times New Roman"/>
              </w:rPr>
              <w:t xml:space="preserve">Публичное распространение выражающих явное неуважение к обществу </w:t>
            </w:r>
            <w:r w:rsidRPr="005C545A">
              <w:rPr>
                <w:rFonts w:ascii="Times New Roman" w:hAnsi="Times New Roman" w:cs="Times New Roman"/>
                <w:b/>
              </w:rPr>
              <w:t>сведений о днях воинской славы и памятных датах России, связанных с защитой Отечества</w:t>
            </w:r>
            <w:r w:rsidRPr="00C7662E">
              <w:rPr>
                <w:rFonts w:ascii="Times New Roman" w:hAnsi="Times New Roman" w:cs="Times New Roman"/>
              </w:rPr>
              <w:t xml:space="preserve">, а равно </w:t>
            </w:r>
            <w:r w:rsidRPr="005C545A">
              <w:rPr>
                <w:rFonts w:ascii="Times New Roman" w:hAnsi="Times New Roman" w:cs="Times New Roman"/>
                <w:b/>
              </w:rPr>
              <w:t>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w:t>
            </w:r>
            <w:r w:rsidRPr="00C7662E">
              <w:rPr>
                <w:rFonts w:ascii="Times New Roman" w:hAnsi="Times New Roman" w:cs="Times New Roman"/>
              </w:rPr>
              <w:t xml:space="preserve"> </w:t>
            </w:r>
          </w:p>
          <w:p w14:paraId="0FE58D7C" w14:textId="77777777" w:rsidR="00C7662E" w:rsidRPr="00497319" w:rsidRDefault="00C7662E" w:rsidP="00C7662E">
            <w:pPr>
              <w:pStyle w:val="a5"/>
              <w:ind w:left="142"/>
              <w:jc w:val="both"/>
              <w:rPr>
                <w:rFonts w:ascii="Times New Roman" w:hAnsi="Times New Roman" w:cs="Times New Roman"/>
              </w:rPr>
            </w:pPr>
          </w:p>
        </w:tc>
        <w:tc>
          <w:tcPr>
            <w:tcW w:w="3685" w:type="dxa"/>
            <w:gridSpan w:val="2"/>
          </w:tcPr>
          <w:p w14:paraId="74718E68" w14:textId="77777777" w:rsidR="00C7662E" w:rsidRPr="007433DD" w:rsidRDefault="00C7662E" w:rsidP="005C545A">
            <w:pPr>
              <w:autoSpaceDE w:val="0"/>
              <w:autoSpaceDN w:val="0"/>
              <w:adjustRightInd w:val="0"/>
              <w:jc w:val="both"/>
              <w:rPr>
                <w:rFonts w:ascii="Times New Roman" w:hAnsi="Times New Roman" w:cs="Times New Roman"/>
                <w:color w:val="00B050"/>
              </w:rPr>
            </w:pPr>
          </w:p>
        </w:tc>
        <w:tc>
          <w:tcPr>
            <w:tcW w:w="7371" w:type="dxa"/>
          </w:tcPr>
          <w:p w14:paraId="3C23D87A" w14:textId="2890D668" w:rsidR="00C7662E" w:rsidRDefault="005C545A" w:rsidP="005C545A">
            <w:pPr>
              <w:pStyle w:val="a5"/>
              <w:ind w:left="0" w:firstLine="567"/>
              <w:jc w:val="both"/>
              <w:rPr>
                <w:rFonts w:ascii="Times New Roman" w:hAnsi="Times New Roman" w:cs="Times New Roman"/>
              </w:rPr>
            </w:pPr>
            <w:r>
              <w:rPr>
                <w:rFonts w:ascii="Times New Roman" w:hAnsi="Times New Roman" w:cs="Times New Roman"/>
              </w:rPr>
              <w:t>Запрет установлен для материалов, издаваемых в СМИ и для материалов, распространяемых в Интернете.</w:t>
            </w:r>
          </w:p>
          <w:p w14:paraId="7B1C0495" w14:textId="77777777" w:rsidR="005C545A" w:rsidRDefault="005C545A" w:rsidP="005C545A">
            <w:pPr>
              <w:pStyle w:val="a5"/>
              <w:ind w:left="0" w:firstLine="567"/>
              <w:jc w:val="both"/>
              <w:rPr>
                <w:rFonts w:ascii="Times New Roman" w:hAnsi="Times New Roman" w:cs="Times New Roman"/>
              </w:rPr>
            </w:pPr>
            <w:r>
              <w:rPr>
                <w:rFonts w:ascii="Times New Roman" w:hAnsi="Times New Roman" w:cs="Times New Roman"/>
              </w:rPr>
              <w:t>Дни воинской славы России</w:t>
            </w:r>
          </w:p>
          <w:p w14:paraId="3F343116" w14:textId="4535C8DB" w:rsidR="005C545A" w:rsidRDefault="005C545A" w:rsidP="005C545A">
            <w:pPr>
              <w:pStyle w:val="a5"/>
              <w:ind w:left="0" w:firstLine="567"/>
              <w:jc w:val="both"/>
              <w:rPr>
                <w:rFonts w:ascii="Times New Roman" w:hAnsi="Times New Roman" w:cs="Times New Roman"/>
              </w:rPr>
            </w:pPr>
            <w:hyperlink r:id="rId21" w:history="1">
              <w:r w:rsidRPr="00926CEF">
                <w:rPr>
                  <w:rStyle w:val="a4"/>
                  <w:rFonts w:ascii="Times New Roman" w:hAnsi="Times New Roman" w:cs="Times New Roman"/>
                </w:rPr>
                <w:t>http://www.consultant.ru/document/cons_doc_LAW_5978/3feb1245faf81ce70430c9dd8881c3d79394a3f2/</w:t>
              </w:r>
            </w:hyperlink>
          </w:p>
          <w:p w14:paraId="50F6D687" w14:textId="77777777" w:rsidR="005C545A" w:rsidRDefault="005C545A" w:rsidP="005C545A">
            <w:pPr>
              <w:autoSpaceDE w:val="0"/>
              <w:autoSpaceDN w:val="0"/>
              <w:adjustRightInd w:val="0"/>
              <w:jc w:val="both"/>
              <w:rPr>
                <w:rFonts w:ascii="Times New Roman" w:hAnsi="Times New Roman" w:cs="Times New Roman"/>
              </w:rPr>
            </w:pPr>
          </w:p>
          <w:p w14:paraId="4C675281" w14:textId="49D3B39D" w:rsidR="005C545A" w:rsidRDefault="005C545A" w:rsidP="005C545A">
            <w:pPr>
              <w:autoSpaceDE w:val="0"/>
              <w:autoSpaceDN w:val="0"/>
              <w:adjustRightInd w:val="0"/>
              <w:jc w:val="both"/>
              <w:rPr>
                <w:rFonts w:ascii="Times New Roman" w:hAnsi="Times New Roman" w:cs="Times New Roman"/>
              </w:rPr>
            </w:pPr>
            <w:r>
              <w:rPr>
                <w:rFonts w:ascii="Times New Roman" w:hAnsi="Times New Roman" w:cs="Times New Roman"/>
              </w:rPr>
              <w:t xml:space="preserve">Под оскорблением понимается </w:t>
            </w:r>
            <w:r>
              <w:rPr>
                <w:rFonts w:ascii="Times New Roman" w:hAnsi="Times New Roman" w:cs="Times New Roman"/>
              </w:rPr>
              <w:t>унижение чести и достоинства другого лица, выраженное в неприличной или иной противоречащей общепринятым нормам морали и нравственности форме</w:t>
            </w:r>
            <w:r>
              <w:rPr>
                <w:rFonts w:ascii="Times New Roman" w:hAnsi="Times New Roman" w:cs="Times New Roman"/>
              </w:rPr>
              <w:t>.</w:t>
            </w:r>
          </w:p>
          <w:p w14:paraId="599E633A" w14:textId="77777777" w:rsidR="005C545A" w:rsidRDefault="005C545A" w:rsidP="005C545A">
            <w:pPr>
              <w:autoSpaceDE w:val="0"/>
              <w:autoSpaceDN w:val="0"/>
              <w:adjustRightInd w:val="0"/>
              <w:jc w:val="both"/>
              <w:rPr>
                <w:rFonts w:ascii="Times New Roman" w:hAnsi="Times New Roman" w:cs="Times New Roman"/>
              </w:rPr>
            </w:pPr>
          </w:p>
          <w:p w14:paraId="3B6745E9" w14:textId="701EE1A3" w:rsidR="005C545A" w:rsidRDefault="005C545A" w:rsidP="005C545A">
            <w:pPr>
              <w:pStyle w:val="a5"/>
              <w:ind w:left="0" w:firstLine="567"/>
              <w:jc w:val="both"/>
              <w:rPr>
                <w:rFonts w:ascii="Times New Roman" w:hAnsi="Times New Roman" w:cs="Times New Roman"/>
              </w:rPr>
            </w:pPr>
          </w:p>
          <w:p w14:paraId="43712D1C" w14:textId="0B2901BC" w:rsidR="005C545A" w:rsidRPr="00497319" w:rsidRDefault="005C545A" w:rsidP="005C545A">
            <w:pPr>
              <w:pStyle w:val="a5"/>
              <w:ind w:left="0" w:firstLine="567"/>
              <w:jc w:val="both"/>
              <w:rPr>
                <w:rFonts w:ascii="Times New Roman" w:hAnsi="Times New Roman" w:cs="Times New Roman"/>
              </w:rPr>
            </w:pPr>
          </w:p>
        </w:tc>
      </w:tr>
      <w:tr w:rsidR="007753F4" w:rsidRPr="00497319" w14:paraId="42678483" w14:textId="77777777" w:rsidTr="5415138A">
        <w:tc>
          <w:tcPr>
            <w:tcW w:w="3369" w:type="dxa"/>
          </w:tcPr>
          <w:p w14:paraId="6DEB1B74" w14:textId="2C519611" w:rsidR="007753F4" w:rsidRDefault="00314E9D" w:rsidP="007753F4">
            <w:pPr>
              <w:autoSpaceDE w:val="0"/>
              <w:autoSpaceDN w:val="0"/>
              <w:adjustRightInd w:val="0"/>
              <w:jc w:val="both"/>
              <w:rPr>
                <w:rFonts w:ascii="Times New Roman" w:hAnsi="Times New Roman" w:cs="Times New Roman"/>
              </w:rPr>
            </w:pPr>
            <w:r>
              <w:rPr>
                <w:rFonts w:ascii="Times New Roman" w:hAnsi="Times New Roman" w:cs="Times New Roman"/>
              </w:rPr>
              <w:t xml:space="preserve">27. </w:t>
            </w:r>
            <w:r w:rsidR="007753F4">
              <w:rPr>
                <w:rFonts w:ascii="Times New Roman" w:hAnsi="Times New Roman" w:cs="Times New Roman"/>
              </w:rPr>
              <w:t xml:space="preserve">Распространение в </w:t>
            </w:r>
            <w:r w:rsidR="007753F4" w:rsidRPr="007753F4">
              <w:rPr>
                <w:rFonts w:ascii="Times New Roman" w:hAnsi="Times New Roman" w:cs="Times New Roman"/>
                <w:b/>
              </w:rPr>
              <w:lastRenderedPageBreak/>
              <w:t>ИНТЕРНЕТЕ</w:t>
            </w:r>
            <w:r w:rsidR="00317EA0">
              <w:rPr>
                <w:rFonts w:ascii="Times New Roman" w:hAnsi="Times New Roman" w:cs="Times New Roman"/>
                <w:b/>
              </w:rPr>
              <w:t xml:space="preserve"> (</w:t>
            </w:r>
            <w:r w:rsidR="00317EA0" w:rsidRPr="00317EA0">
              <w:rPr>
                <w:rFonts w:ascii="Times New Roman" w:hAnsi="Times New Roman" w:cs="Times New Roman"/>
                <w:b/>
                <w:color w:val="FF0000"/>
              </w:rPr>
              <w:t>т.н. Закон об оскорблении власти»</w:t>
            </w:r>
            <w:r w:rsidR="00317EA0">
              <w:rPr>
                <w:rFonts w:ascii="Times New Roman" w:hAnsi="Times New Roman" w:cs="Times New Roman"/>
                <w:b/>
                <w:color w:val="FF0000"/>
              </w:rPr>
              <w:t>)</w:t>
            </w:r>
            <w:r w:rsidR="007753F4">
              <w:rPr>
                <w:rFonts w:ascii="Times New Roman" w:hAnsi="Times New Roman" w:cs="Times New Roman"/>
              </w:rPr>
              <w:t xml:space="preserve"> </w:t>
            </w:r>
            <w:r w:rsidR="00BD3191">
              <w:rPr>
                <w:rFonts w:ascii="Times New Roman" w:hAnsi="Times New Roman" w:cs="Times New Roman"/>
              </w:rPr>
              <w:t>выражающей в неприличной форме, которая оскорбляет человеческое достоинство и общественную нравственность, явное неуважение к обществу</w:t>
            </w:r>
            <w:r w:rsidR="007753F4">
              <w:rPr>
                <w:rFonts w:ascii="Times New Roman" w:hAnsi="Times New Roman" w:cs="Times New Roman"/>
              </w:rPr>
              <w:t xml:space="preserve">, государству, официальным государственным символам Российской Федерации, </w:t>
            </w:r>
            <w:hyperlink r:id="rId22" w:history="1">
              <w:r w:rsidR="007753F4" w:rsidRPr="007753F4">
                <w:rPr>
                  <w:rFonts w:ascii="Times New Roman" w:hAnsi="Times New Roman" w:cs="Times New Roman"/>
                </w:rPr>
                <w:t>Конституции</w:t>
              </w:r>
            </w:hyperlink>
            <w:r w:rsidR="007753F4">
              <w:rPr>
                <w:rFonts w:ascii="Times New Roman" w:hAnsi="Times New Roman" w:cs="Times New Roman"/>
              </w:rPr>
              <w:t xml:space="preserve"> Российской Федерации или органам, осуществляющим государственную власть в Российской Федерации</w:t>
            </w:r>
            <w:r w:rsidR="00194A7F">
              <w:rPr>
                <w:rFonts w:ascii="Times New Roman" w:hAnsi="Times New Roman" w:cs="Times New Roman"/>
              </w:rPr>
              <w:t>.</w:t>
            </w:r>
          </w:p>
          <w:p w14:paraId="3300AD75" w14:textId="77777777" w:rsidR="007753F4" w:rsidRDefault="007753F4" w:rsidP="00C306E2">
            <w:pPr>
              <w:jc w:val="both"/>
              <w:rPr>
                <w:rFonts w:ascii="Times New Roman" w:hAnsi="Times New Roman" w:cs="Times New Roman"/>
              </w:rPr>
            </w:pPr>
          </w:p>
          <w:p w14:paraId="7C158F4A" w14:textId="77777777" w:rsidR="00C306E2" w:rsidRDefault="00C306E2" w:rsidP="00C306E2">
            <w:pPr>
              <w:jc w:val="both"/>
              <w:rPr>
                <w:rFonts w:ascii="Times New Roman" w:hAnsi="Times New Roman" w:cs="Times New Roman"/>
              </w:rPr>
            </w:pPr>
          </w:p>
          <w:p w14:paraId="3FDD6525" w14:textId="77777777" w:rsidR="00C306E2" w:rsidRPr="00C306E2" w:rsidRDefault="00C306E2" w:rsidP="00C306E2">
            <w:pPr>
              <w:jc w:val="both"/>
              <w:rPr>
                <w:rFonts w:ascii="Times New Roman" w:hAnsi="Times New Roman" w:cs="Times New Roman"/>
              </w:rPr>
            </w:pPr>
          </w:p>
        </w:tc>
        <w:tc>
          <w:tcPr>
            <w:tcW w:w="3685" w:type="dxa"/>
            <w:gridSpan w:val="2"/>
          </w:tcPr>
          <w:p w14:paraId="2D0BD1EB" w14:textId="77777777" w:rsidR="00FA4EFB" w:rsidRDefault="00FA4EFB" w:rsidP="00FA4EFB">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Распространение материалов, в </w:t>
            </w:r>
            <w:r>
              <w:rPr>
                <w:rFonts w:ascii="Times New Roman" w:hAnsi="Times New Roman" w:cs="Times New Roman"/>
              </w:rPr>
              <w:lastRenderedPageBreak/>
              <w:t>которых содерж</w:t>
            </w:r>
            <w:r w:rsidR="00194A7F">
              <w:rPr>
                <w:rFonts w:ascii="Times New Roman" w:hAnsi="Times New Roman" w:cs="Times New Roman"/>
              </w:rPr>
              <w:t>и</w:t>
            </w:r>
            <w:r>
              <w:rPr>
                <w:rFonts w:ascii="Times New Roman" w:hAnsi="Times New Roman" w:cs="Times New Roman"/>
              </w:rPr>
              <w:t xml:space="preserve">тся  отрицательная оценка выраженная в неприличной </w:t>
            </w:r>
            <w:r w:rsidRPr="00FA4EFB">
              <w:rPr>
                <w:rFonts w:ascii="Times New Roman" w:hAnsi="Times New Roman" w:cs="Times New Roman"/>
              </w:rPr>
              <w:t>форме</w:t>
            </w:r>
            <w:r>
              <w:rPr>
                <w:rFonts w:ascii="Times New Roman" w:hAnsi="Times New Roman" w:cs="Times New Roman"/>
              </w:rPr>
              <w:t xml:space="preserve"> - </w:t>
            </w:r>
            <w:r w:rsidRPr="00FA4EFB">
              <w:rPr>
                <w:rFonts w:ascii="Times New Roman" w:hAnsi="Times New Roman" w:cs="Times New Roman"/>
              </w:rPr>
              <w:t>циничной, противоречащей установленным правилам поведения, треб</w:t>
            </w:r>
            <w:r>
              <w:rPr>
                <w:rFonts w:ascii="Times New Roman" w:hAnsi="Times New Roman" w:cs="Times New Roman"/>
              </w:rPr>
              <w:t>ованиям общечеловеческой морали</w:t>
            </w:r>
            <w:r w:rsidRPr="00FA4EFB">
              <w:rPr>
                <w:rFonts w:ascii="Times New Roman" w:hAnsi="Times New Roman" w:cs="Times New Roman"/>
              </w:rPr>
              <w:t xml:space="preserve">. </w:t>
            </w:r>
          </w:p>
          <w:p w14:paraId="7E25FB08" w14:textId="77777777" w:rsidR="00FA4EFB" w:rsidRDefault="00FA4EFB" w:rsidP="00FA4EFB">
            <w:pPr>
              <w:autoSpaceDE w:val="0"/>
              <w:autoSpaceDN w:val="0"/>
              <w:adjustRightInd w:val="0"/>
              <w:jc w:val="both"/>
              <w:rPr>
                <w:rFonts w:ascii="Times New Roman" w:hAnsi="Times New Roman" w:cs="Times New Roman"/>
              </w:rPr>
            </w:pPr>
            <w:r>
              <w:rPr>
                <w:rFonts w:ascii="Times New Roman" w:hAnsi="Times New Roman" w:cs="Times New Roman"/>
              </w:rPr>
              <w:t xml:space="preserve">Информация направлена </w:t>
            </w:r>
            <w:r w:rsidRPr="00FA4EFB">
              <w:rPr>
                <w:rFonts w:ascii="Times New Roman" w:hAnsi="Times New Roman" w:cs="Times New Roman"/>
              </w:rPr>
              <w:t>против</w:t>
            </w:r>
            <w:r>
              <w:rPr>
                <w:rFonts w:ascii="Times New Roman" w:hAnsi="Times New Roman" w:cs="Times New Roman"/>
              </w:rPr>
              <w:t xml:space="preserve"> объекта - </w:t>
            </w:r>
            <w:r w:rsidRPr="00FA4EFB">
              <w:rPr>
                <w:rFonts w:ascii="Times New Roman" w:hAnsi="Times New Roman" w:cs="Times New Roman"/>
              </w:rPr>
              <w:t xml:space="preserve"> определенного человека</w:t>
            </w:r>
            <w:r>
              <w:rPr>
                <w:rFonts w:ascii="Times New Roman" w:hAnsi="Times New Roman" w:cs="Times New Roman"/>
              </w:rPr>
              <w:t>, государства, государственных символов (герб, флаг, гимн), органов власти (органы законодательной, исполнительной и судебной власти)</w:t>
            </w:r>
            <w:r w:rsidR="00194A7F">
              <w:rPr>
                <w:rFonts w:ascii="Times New Roman" w:hAnsi="Times New Roman" w:cs="Times New Roman"/>
              </w:rPr>
              <w:t xml:space="preserve">, </w:t>
            </w:r>
            <w:r w:rsidRPr="00FA4EFB">
              <w:rPr>
                <w:rFonts w:ascii="Times New Roman" w:hAnsi="Times New Roman" w:cs="Times New Roman"/>
              </w:rPr>
              <w:t xml:space="preserve">и нет сомнений в том, что речь идет именно о </w:t>
            </w:r>
            <w:r>
              <w:rPr>
                <w:rFonts w:ascii="Times New Roman" w:hAnsi="Times New Roman" w:cs="Times New Roman"/>
              </w:rPr>
              <w:t xml:space="preserve"> конкретном объекте</w:t>
            </w:r>
            <w:r w:rsidRPr="00FA4EFB">
              <w:rPr>
                <w:rFonts w:ascii="Times New Roman" w:hAnsi="Times New Roman" w:cs="Times New Roman"/>
              </w:rPr>
              <w:t>.</w:t>
            </w:r>
          </w:p>
          <w:p w14:paraId="58FBBE2E" w14:textId="77777777" w:rsidR="007753F4" w:rsidRPr="00497319" w:rsidRDefault="00FA4EFB" w:rsidP="00FA4EFB">
            <w:pPr>
              <w:autoSpaceDE w:val="0"/>
              <w:autoSpaceDN w:val="0"/>
              <w:adjustRightInd w:val="0"/>
              <w:jc w:val="both"/>
              <w:rPr>
                <w:rFonts w:ascii="Times New Roman" w:hAnsi="Times New Roman" w:cs="Times New Roman"/>
              </w:rPr>
            </w:pPr>
            <w:r w:rsidRPr="00FA4EFB">
              <w:rPr>
                <w:rFonts w:ascii="Times New Roman" w:hAnsi="Times New Roman" w:cs="Times New Roman"/>
              </w:rPr>
              <w:br/>
            </w:r>
            <w:r w:rsidRPr="00FA4EFB">
              <w:rPr>
                <w:rFonts w:ascii="Times New Roman" w:hAnsi="Times New Roman" w:cs="Times New Roman"/>
              </w:rPr>
              <w:br/>
            </w:r>
            <w:r>
              <w:rPr>
                <w:rFonts w:ascii="Times New Roman" w:hAnsi="Times New Roman" w:cs="Times New Roman"/>
              </w:rPr>
              <w:t xml:space="preserve"> </w:t>
            </w:r>
          </w:p>
        </w:tc>
        <w:tc>
          <w:tcPr>
            <w:tcW w:w="7371" w:type="dxa"/>
          </w:tcPr>
          <w:p w14:paraId="0D67B343" w14:textId="77777777" w:rsidR="00194A7F" w:rsidRDefault="00194A7F" w:rsidP="00194A7F">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Неприличная форма – это оценочное суждение. Точного определения </w:t>
            </w:r>
            <w:r w:rsidR="00BF6E97">
              <w:rPr>
                <w:rFonts w:ascii="Times New Roman" w:hAnsi="Times New Roman" w:cs="Times New Roman"/>
              </w:rPr>
              <w:t xml:space="preserve"> в </w:t>
            </w:r>
            <w:r w:rsidR="00BF6E97">
              <w:rPr>
                <w:rFonts w:ascii="Times New Roman" w:hAnsi="Times New Roman" w:cs="Times New Roman"/>
              </w:rPr>
              <w:lastRenderedPageBreak/>
              <w:t xml:space="preserve">законодательстве </w:t>
            </w:r>
            <w:r>
              <w:rPr>
                <w:rFonts w:ascii="Times New Roman" w:hAnsi="Times New Roman" w:cs="Times New Roman"/>
              </w:rPr>
              <w:t>нет.</w:t>
            </w:r>
          </w:p>
          <w:p w14:paraId="2E693750" w14:textId="77777777" w:rsidR="00194A7F" w:rsidRDefault="00194A7F" w:rsidP="00194A7F">
            <w:pPr>
              <w:autoSpaceDE w:val="0"/>
              <w:autoSpaceDN w:val="0"/>
              <w:adjustRightInd w:val="0"/>
              <w:jc w:val="both"/>
              <w:rPr>
                <w:rFonts w:ascii="Times New Roman" w:hAnsi="Times New Roman" w:cs="Times New Roman"/>
              </w:rPr>
            </w:pPr>
            <w:r>
              <w:rPr>
                <w:rFonts w:ascii="Times New Roman" w:hAnsi="Times New Roman" w:cs="Times New Roman"/>
              </w:rPr>
              <w:t>Но стоит ориентироваться на следующее. Будет нарушение, если размещенный материал об объекте создает у потребителя информации предпосылки образования нового образа, который будет отличаться от первоначального своим искаженным или "извращенным" видом</w:t>
            </w:r>
            <w:r w:rsidR="00BF6E97">
              <w:rPr>
                <w:rFonts w:ascii="Times New Roman" w:hAnsi="Times New Roman" w:cs="Times New Roman"/>
              </w:rPr>
              <w:t>.</w:t>
            </w:r>
          </w:p>
          <w:p w14:paraId="69B28229" w14:textId="77777777" w:rsidR="00194A7F" w:rsidRDefault="00FA4EFB" w:rsidP="00612857">
            <w:pPr>
              <w:jc w:val="both"/>
              <w:rPr>
                <w:rFonts w:ascii="Times New Roman" w:hAnsi="Times New Roman" w:cs="Times New Roman"/>
                <w:b/>
                <w:color w:val="FF0000"/>
              </w:rPr>
            </w:pPr>
            <w:r w:rsidRPr="00612857">
              <w:rPr>
                <w:rFonts w:ascii="Times New Roman" w:hAnsi="Times New Roman" w:cs="Times New Roman"/>
                <w:b/>
              </w:rPr>
              <w:t>Пример</w:t>
            </w:r>
            <w:r w:rsidR="00194A7F" w:rsidRPr="00612857">
              <w:rPr>
                <w:rFonts w:ascii="Times New Roman" w:hAnsi="Times New Roman" w:cs="Times New Roman"/>
                <w:b/>
              </w:rPr>
              <w:t xml:space="preserve"> материала:</w:t>
            </w:r>
            <w:r w:rsidR="00194A7F" w:rsidRPr="00194A7F">
              <w:rPr>
                <w:rFonts w:ascii="Times New Roman" w:hAnsi="Times New Roman" w:cs="Times New Roman"/>
              </w:rPr>
              <w:t xml:space="preserve"> </w:t>
            </w:r>
            <w:r w:rsidR="00612857">
              <w:rPr>
                <w:rFonts w:ascii="Times New Roman" w:hAnsi="Times New Roman" w:cs="Times New Roman"/>
              </w:rPr>
              <w:t xml:space="preserve">размещение на сайте изображения </w:t>
            </w:r>
            <w:r w:rsidR="00194A7F" w:rsidRPr="00194A7F">
              <w:rPr>
                <w:rFonts w:ascii="Times New Roman" w:hAnsi="Times New Roman" w:cs="Times New Roman"/>
              </w:rPr>
              <w:t>разукрашенной Родины-матери</w:t>
            </w:r>
            <w:r w:rsidR="00194A7F">
              <w:rPr>
                <w:rFonts w:ascii="Times New Roman" w:hAnsi="Times New Roman" w:cs="Times New Roman"/>
              </w:rPr>
              <w:t>.</w:t>
            </w:r>
            <w:r w:rsidR="00194A7F" w:rsidRPr="00194A7F">
              <w:rPr>
                <w:rFonts w:ascii="Times New Roman" w:hAnsi="Times New Roman" w:cs="Times New Roman"/>
              </w:rPr>
              <w:t xml:space="preserve">  </w:t>
            </w:r>
          </w:p>
          <w:p w14:paraId="0E709794" w14:textId="77777777" w:rsidR="00BF6E97" w:rsidRPr="00612857" w:rsidRDefault="00194A7F" w:rsidP="00612857">
            <w:pPr>
              <w:ind w:firstLine="567"/>
              <w:jc w:val="both"/>
              <w:rPr>
                <w:rFonts w:ascii="Times New Roman" w:hAnsi="Times New Roman" w:cs="Times New Roman"/>
              </w:rPr>
            </w:pPr>
            <w:r w:rsidRPr="00194A7F">
              <w:rPr>
                <w:rFonts w:ascii="Times New Roman" w:hAnsi="Times New Roman" w:cs="Times New Roman"/>
              </w:rPr>
              <w:t>В случае выявления такой информации</w:t>
            </w:r>
            <w:r>
              <w:rPr>
                <w:rFonts w:ascii="Times New Roman" w:hAnsi="Times New Roman" w:cs="Times New Roman"/>
              </w:rPr>
              <w:t>, прокурату</w:t>
            </w:r>
            <w:r w:rsidR="00BF6E97">
              <w:rPr>
                <w:rFonts w:ascii="Times New Roman" w:hAnsi="Times New Roman" w:cs="Times New Roman"/>
              </w:rPr>
              <w:t xml:space="preserve">ра направляет требование в Роскомнадзор с требованием заблокировать сайт. </w:t>
            </w:r>
            <w:r w:rsidR="00BF6E97" w:rsidRPr="00612857">
              <w:rPr>
                <w:rFonts w:ascii="Times New Roman" w:hAnsi="Times New Roman" w:cs="Times New Roman"/>
              </w:rPr>
              <w:t xml:space="preserve">Роскомнадзор незамедлительно направляет редакции уведомление о нарушении порядка распространения информации с требованием ее удалить. </w:t>
            </w:r>
          </w:p>
          <w:p w14:paraId="02061540" w14:textId="77777777" w:rsidR="00BF6E97" w:rsidRPr="00612857" w:rsidRDefault="00BF6E97" w:rsidP="00612857">
            <w:pPr>
              <w:ind w:firstLine="567"/>
              <w:jc w:val="both"/>
              <w:rPr>
                <w:rFonts w:ascii="Times New Roman" w:hAnsi="Times New Roman" w:cs="Times New Roman"/>
              </w:rPr>
            </w:pPr>
            <w:r w:rsidRPr="00612857">
              <w:rPr>
                <w:rFonts w:ascii="Times New Roman" w:hAnsi="Times New Roman" w:cs="Times New Roman"/>
              </w:rPr>
              <w:t>Редакция обязана удалить информацию незамедлительно. В случае если информация не будет удалена, то Роскомнадзор незамедлительно включает адрес сайта в реестр ресурсов, доступ к которым ограничен. После этого операторы связи блокируют доступ к сайту сетевого издания.</w:t>
            </w:r>
          </w:p>
          <w:p w14:paraId="36E44E11" w14:textId="77777777" w:rsidR="00BF6E97" w:rsidRPr="00612857" w:rsidRDefault="00BF6E97" w:rsidP="00612857">
            <w:pPr>
              <w:ind w:firstLine="567"/>
              <w:jc w:val="both"/>
              <w:rPr>
                <w:rFonts w:ascii="Times New Roman" w:hAnsi="Times New Roman" w:cs="Times New Roman"/>
              </w:rPr>
            </w:pPr>
            <w:r w:rsidRPr="00612857">
              <w:rPr>
                <w:rFonts w:ascii="Times New Roman" w:hAnsi="Times New Roman" w:cs="Times New Roman"/>
              </w:rPr>
              <w:t xml:space="preserve">Обращаю внимание, что в отличие от блокировки по таким  основаниям как, например, распространение информации о способах  и методах совершения самоубийства, когда блокируется конкретная страница сайта, на которой была размещена такая информация, при не удалении недостоверной общественно значимой информации, блокируется доступ к сайту в целом. </w:t>
            </w:r>
          </w:p>
          <w:p w14:paraId="60D47CF9" w14:textId="77777777" w:rsidR="007753F4" w:rsidRDefault="00BF6E97" w:rsidP="00612857">
            <w:pPr>
              <w:ind w:firstLine="567"/>
              <w:jc w:val="both"/>
              <w:rPr>
                <w:rFonts w:ascii="Times New Roman" w:hAnsi="Times New Roman" w:cs="Times New Roman"/>
              </w:rPr>
            </w:pPr>
            <w:r w:rsidRPr="00612857">
              <w:rPr>
                <w:rFonts w:ascii="Times New Roman" w:hAnsi="Times New Roman" w:cs="Times New Roman"/>
              </w:rPr>
              <w:t>Надо учитывать, что «незамедлительно» надо понимать буквально. Каких либо иных критериев, позволяющих определить другой срок в  данном законе нет.</w:t>
            </w:r>
          </w:p>
          <w:p w14:paraId="6A657613" w14:textId="17206D29" w:rsidR="000627A5" w:rsidRDefault="000627A5" w:rsidP="00612857">
            <w:pPr>
              <w:ind w:firstLine="567"/>
              <w:jc w:val="both"/>
              <w:rPr>
                <w:rFonts w:ascii="Times New Roman" w:hAnsi="Times New Roman" w:cs="Times New Roman"/>
              </w:rPr>
            </w:pPr>
            <w:r>
              <w:rPr>
                <w:rFonts w:ascii="Times New Roman" w:hAnsi="Times New Roman" w:cs="Times New Roman"/>
              </w:rPr>
              <w:t>Также отказ от удаления повлечет причаливание к административной ответственности.</w:t>
            </w:r>
          </w:p>
          <w:p w14:paraId="5780A95F" w14:textId="77777777" w:rsidR="00960F9E" w:rsidRPr="00960F9E" w:rsidRDefault="00960F9E" w:rsidP="00612857">
            <w:pPr>
              <w:ind w:firstLine="567"/>
              <w:jc w:val="both"/>
              <w:rPr>
                <w:rFonts w:ascii="Calibri" w:hAnsi="Calibri" w:cs="Calibri"/>
                <w:b/>
              </w:rPr>
            </w:pPr>
            <w:r w:rsidRPr="00960F9E">
              <w:rPr>
                <w:rFonts w:ascii="Times New Roman" w:hAnsi="Times New Roman" w:cs="Times New Roman"/>
                <w:b/>
              </w:rPr>
              <w:t>Решение о том, содержится ли в материале нарушение, принимает прокуратура.</w:t>
            </w:r>
          </w:p>
        </w:tc>
      </w:tr>
      <w:tr w:rsidR="00DA6D9B" w:rsidRPr="00497319" w14:paraId="13AAE5EF" w14:textId="77777777" w:rsidTr="00CE3426">
        <w:tc>
          <w:tcPr>
            <w:tcW w:w="14425" w:type="dxa"/>
            <w:gridSpan w:val="4"/>
          </w:tcPr>
          <w:p w14:paraId="3CAD28CD" w14:textId="77777777" w:rsidR="009072BD" w:rsidRDefault="009072BD" w:rsidP="00DA6D9B">
            <w:pPr>
              <w:pStyle w:val="a5"/>
              <w:numPr>
                <w:ilvl w:val="0"/>
                <w:numId w:val="8"/>
              </w:numPr>
              <w:autoSpaceDE w:val="0"/>
              <w:autoSpaceDN w:val="0"/>
              <w:adjustRightInd w:val="0"/>
              <w:ind w:left="0" w:firstLine="0"/>
              <w:jc w:val="center"/>
              <w:rPr>
                <w:rFonts w:ascii="Times New Roman" w:hAnsi="Times New Roman" w:cs="Times New Roman"/>
                <w:color w:val="FF0000"/>
              </w:rPr>
            </w:pPr>
            <w:r>
              <w:rPr>
                <w:rFonts w:ascii="Times New Roman" w:hAnsi="Times New Roman" w:cs="Times New Roman"/>
                <w:color w:val="FF0000"/>
              </w:rPr>
              <w:lastRenderedPageBreak/>
              <w:t>РАСПРОСТРАНЕНИЕ Н</w:t>
            </w:r>
            <w:r w:rsidRPr="00314E9D">
              <w:rPr>
                <w:rFonts w:ascii="Times New Roman" w:hAnsi="Times New Roman" w:cs="Times New Roman"/>
                <w:color w:val="FF0000"/>
              </w:rPr>
              <w:t>ЕДОСТОВЕРН</w:t>
            </w:r>
            <w:r>
              <w:rPr>
                <w:rFonts w:ascii="Times New Roman" w:hAnsi="Times New Roman" w:cs="Times New Roman"/>
                <w:color w:val="FF0000"/>
              </w:rPr>
              <w:t>ОЙ</w:t>
            </w:r>
            <w:r w:rsidRPr="00314E9D">
              <w:rPr>
                <w:rFonts w:ascii="Times New Roman" w:hAnsi="Times New Roman" w:cs="Times New Roman"/>
                <w:color w:val="FF0000"/>
              </w:rPr>
              <w:t xml:space="preserve"> ИНФОРМАЦИЯ</w:t>
            </w:r>
            <w:r>
              <w:rPr>
                <w:rFonts w:ascii="Times New Roman" w:hAnsi="Times New Roman" w:cs="Times New Roman"/>
                <w:color w:val="FF0000"/>
              </w:rPr>
              <w:t xml:space="preserve"> </w:t>
            </w:r>
            <w:r w:rsidRPr="00DA6D9B">
              <w:rPr>
                <w:rFonts w:ascii="Times New Roman" w:hAnsi="Times New Roman" w:cs="Times New Roman"/>
                <w:color w:val="FF0000"/>
              </w:rPr>
              <w:t>ПОД ВИДОМ ДОСТОВЕРНЫХ СООБЩЕНИЙ</w:t>
            </w:r>
            <w:r w:rsidRPr="00314E9D">
              <w:rPr>
                <w:rFonts w:ascii="Times New Roman" w:hAnsi="Times New Roman" w:cs="Times New Roman"/>
                <w:color w:val="FF0000"/>
              </w:rPr>
              <w:t xml:space="preserve"> </w:t>
            </w:r>
          </w:p>
          <w:p w14:paraId="35A19A58" w14:textId="77777777" w:rsidR="00DA6D9B" w:rsidRDefault="00DA6D9B" w:rsidP="000004A0">
            <w:pPr>
              <w:pStyle w:val="a5"/>
              <w:autoSpaceDE w:val="0"/>
              <w:autoSpaceDN w:val="0"/>
              <w:adjustRightInd w:val="0"/>
              <w:ind w:left="0"/>
              <w:jc w:val="center"/>
              <w:rPr>
                <w:rFonts w:ascii="Times New Roman" w:hAnsi="Times New Roman" w:cs="Times New Roman"/>
              </w:rPr>
            </w:pPr>
          </w:p>
        </w:tc>
      </w:tr>
      <w:tr w:rsidR="009072BD" w:rsidRPr="00497319" w14:paraId="138491CE" w14:textId="77777777" w:rsidTr="0046343E">
        <w:tc>
          <w:tcPr>
            <w:tcW w:w="5070" w:type="dxa"/>
            <w:gridSpan w:val="2"/>
          </w:tcPr>
          <w:p w14:paraId="2200E40F" w14:textId="4429DDE5" w:rsidR="009072BD" w:rsidRPr="009072BD" w:rsidRDefault="009072BD" w:rsidP="00BF6E97">
            <w:pPr>
              <w:autoSpaceDE w:val="0"/>
              <w:autoSpaceDN w:val="0"/>
              <w:adjustRightInd w:val="0"/>
              <w:jc w:val="both"/>
              <w:rPr>
                <w:rFonts w:ascii="Times New Roman" w:hAnsi="Times New Roman" w:cs="Times New Roman"/>
                <w:bCs/>
              </w:rPr>
            </w:pPr>
            <w:r>
              <w:rPr>
                <w:rFonts w:ascii="Times New Roman" w:hAnsi="Times New Roman" w:cs="Times New Roman"/>
              </w:rPr>
              <w:t xml:space="preserve">28.1 </w:t>
            </w:r>
            <w:r w:rsidRPr="009072BD">
              <w:rPr>
                <w:rFonts w:ascii="Times New Roman" w:hAnsi="Times New Roman" w:cs="Times New Roman"/>
              </w:rPr>
              <w:t xml:space="preserve">Распространение  недостоверной </w:t>
            </w:r>
            <w:r w:rsidRPr="009072BD">
              <w:rPr>
                <w:rFonts w:ascii="Times New Roman" w:hAnsi="Times New Roman" w:cs="Times New Roman"/>
                <w:b/>
              </w:rPr>
              <w:t>общественно значимой информации, распространяемой под видом достоверных сообщений</w:t>
            </w:r>
            <w:r w:rsidRPr="009072BD">
              <w:rPr>
                <w:rFonts w:ascii="Times New Roman" w:hAnsi="Times New Roman" w:cs="Times New Roman"/>
              </w:rPr>
              <w:t xml:space="preserve">, </w:t>
            </w:r>
            <w:r w:rsidRPr="009072BD">
              <w:rPr>
                <w:rFonts w:ascii="Times New Roman" w:hAnsi="Times New Roman" w:cs="Times New Roman"/>
                <w:b/>
                <w:bCs/>
                <w:color w:val="FF0000"/>
              </w:rPr>
              <w:t>создавшее угрозу</w:t>
            </w:r>
            <w:r w:rsidRPr="009072BD">
              <w:rPr>
                <w:rFonts w:ascii="Times New Roman" w:hAnsi="Times New Roman" w:cs="Times New Roman"/>
                <w:bCs/>
                <w:color w:val="FF0000"/>
              </w:rPr>
              <w:t xml:space="preserve"> </w:t>
            </w:r>
            <w:r w:rsidRPr="009072BD">
              <w:rPr>
                <w:rFonts w:ascii="Times New Roman" w:hAnsi="Times New Roman" w:cs="Times New Roman"/>
                <w:bCs/>
              </w:rPr>
              <w:t xml:space="preserve">причинения вреда жизни и (или) здоровью граждан, имуществу, </w:t>
            </w:r>
            <w:r w:rsidRPr="009072BD">
              <w:rPr>
                <w:rFonts w:ascii="Times New Roman" w:hAnsi="Times New Roman" w:cs="Times New Roman"/>
                <w:bCs/>
              </w:rPr>
              <w:lastRenderedPageBreak/>
              <w:t xml:space="preserve">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37A30AF3" w14:textId="15326460" w:rsidR="009072BD" w:rsidRPr="009072BD" w:rsidRDefault="009072BD" w:rsidP="00D35D50">
            <w:pPr>
              <w:autoSpaceDE w:val="0"/>
              <w:autoSpaceDN w:val="0"/>
              <w:adjustRightInd w:val="0"/>
              <w:jc w:val="both"/>
              <w:rPr>
                <w:rFonts w:ascii="Times New Roman" w:hAnsi="Times New Roman" w:cs="Times New Roman"/>
                <w:bCs/>
              </w:rPr>
            </w:pPr>
            <w:r>
              <w:rPr>
                <w:rFonts w:ascii="Times New Roman" w:hAnsi="Times New Roman" w:cs="Times New Roman"/>
              </w:rPr>
              <w:t xml:space="preserve">28.2. </w:t>
            </w:r>
            <w:r w:rsidRPr="009072BD">
              <w:rPr>
                <w:rFonts w:ascii="Times New Roman" w:hAnsi="Times New Roman" w:cs="Times New Roman"/>
              </w:rPr>
              <w:t xml:space="preserve">Распространение  </w:t>
            </w:r>
            <w:r w:rsidRPr="009072BD">
              <w:rPr>
                <w:rFonts w:ascii="Times New Roman" w:hAnsi="Times New Roman" w:cs="Times New Roman"/>
                <w:b/>
                <w:bCs/>
              </w:rPr>
              <w:t xml:space="preserve">заведомо недостоверной общественно значимой информации под видом достоверных сообщений, </w:t>
            </w:r>
            <w:r w:rsidRPr="009072BD">
              <w:rPr>
                <w:rFonts w:ascii="Times New Roman" w:hAnsi="Times New Roman" w:cs="Times New Roman"/>
                <w:b/>
                <w:color w:val="FF0000"/>
                <w:shd w:val="clear" w:color="auto" w:fill="FFFFFF"/>
              </w:rPr>
              <w:t xml:space="preserve">повлекшее создание </w:t>
            </w:r>
            <w:r w:rsidRPr="009072BD">
              <w:rPr>
                <w:rFonts w:ascii="Times New Roman" w:hAnsi="Times New Roman" w:cs="Times New Roman"/>
                <w:bCs/>
              </w:rPr>
              <w:t xml:space="preserve">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w:t>
            </w:r>
          </w:p>
          <w:p w14:paraId="59162F8C" w14:textId="4941639B" w:rsidR="009072BD" w:rsidRPr="009072BD" w:rsidRDefault="009072BD" w:rsidP="00D35D50">
            <w:pPr>
              <w:jc w:val="both"/>
              <w:rPr>
                <w:rFonts w:ascii="Times New Roman" w:hAnsi="Times New Roman" w:cs="Times New Roman"/>
              </w:rPr>
            </w:pPr>
            <w:r w:rsidRPr="009072BD">
              <w:rPr>
                <w:rFonts w:ascii="Times New Roman" w:hAnsi="Times New Roman" w:cs="Times New Roman"/>
              </w:rPr>
              <w:t>28.3.</w:t>
            </w:r>
            <w:r>
              <w:rPr>
                <w:rFonts w:ascii="Times New Roman" w:hAnsi="Times New Roman" w:cs="Times New Roman"/>
                <w:b/>
              </w:rPr>
              <w:t xml:space="preserve"> </w:t>
            </w:r>
            <w:r w:rsidRPr="009072BD">
              <w:rPr>
                <w:rFonts w:ascii="Times New Roman" w:hAnsi="Times New Roman" w:cs="Times New Roman"/>
                <w:b/>
              </w:rPr>
              <w:t>Распространение заведомо недостоверной общественно значимой информации под видом достоверных сообщений</w:t>
            </w:r>
            <w:r w:rsidRPr="009072BD">
              <w:rPr>
                <w:rFonts w:ascii="Times New Roman" w:hAnsi="Times New Roman" w:cs="Times New Roman"/>
              </w:rPr>
              <w:t xml:space="preserve">, </w:t>
            </w:r>
            <w:r w:rsidRPr="009072BD">
              <w:rPr>
                <w:rFonts w:ascii="Times New Roman" w:hAnsi="Times New Roman" w:cs="Times New Roman"/>
                <w:b/>
                <w:color w:val="FF0000"/>
                <w:shd w:val="clear" w:color="auto" w:fill="FFFFFF"/>
              </w:rPr>
              <w:t>повлекшее смерть</w:t>
            </w:r>
            <w:r w:rsidRPr="009072BD">
              <w:rPr>
                <w:rFonts w:ascii="Times New Roman" w:hAnsi="Times New Roman" w:cs="Times New Roman"/>
                <w:b/>
                <w:color w:val="333333"/>
                <w:shd w:val="clear" w:color="auto" w:fill="FFFFFF"/>
              </w:rPr>
              <w:t xml:space="preserve"> </w:t>
            </w:r>
            <w:r w:rsidRPr="009072BD">
              <w:rPr>
                <w:rFonts w:ascii="Times New Roman" w:hAnsi="Times New Roman" w:cs="Times New Roman"/>
                <w:b/>
                <w:color w:val="FF0000"/>
                <w:shd w:val="clear" w:color="auto" w:fill="FFFFFF"/>
              </w:rPr>
              <w:t xml:space="preserve">человека, причинение </w:t>
            </w:r>
            <w:r w:rsidRPr="009072BD">
              <w:rPr>
                <w:rFonts w:ascii="Times New Roman" w:hAnsi="Times New Roman" w:cs="Times New Roman"/>
                <w:b/>
                <w:color w:val="333333"/>
                <w:shd w:val="clear" w:color="auto" w:fill="FFFFFF"/>
              </w:rPr>
              <w:t xml:space="preserve">вреда </w:t>
            </w:r>
            <w:r w:rsidRPr="009072BD">
              <w:rPr>
                <w:rFonts w:ascii="Times New Roman" w:hAnsi="Times New Roman" w:cs="Times New Roman"/>
                <w:b/>
                <w:color w:val="FF0000"/>
                <w:shd w:val="clear" w:color="auto" w:fill="FFFFFF"/>
              </w:rPr>
              <w:t>здоровью</w:t>
            </w:r>
            <w:r w:rsidRPr="009072BD">
              <w:rPr>
                <w:rFonts w:ascii="Times New Roman" w:hAnsi="Times New Roman" w:cs="Times New Roman"/>
                <w:b/>
                <w:color w:val="333333"/>
                <w:shd w:val="clear" w:color="auto" w:fill="FFFFFF"/>
              </w:rPr>
              <w:t xml:space="preserve"> человека или </w:t>
            </w:r>
            <w:r w:rsidRPr="009072BD">
              <w:rPr>
                <w:rFonts w:ascii="Times New Roman" w:hAnsi="Times New Roman" w:cs="Times New Roman"/>
                <w:b/>
                <w:color w:val="FF0000"/>
                <w:shd w:val="clear" w:color="auto" w:fill="FFFFFF"/>
              </w:rPr>
              <w:t>имуществу</w:t>
            </w:r>
            <w:r w:rsidRPr="009072BD">
              <w:rPr>
                <w:rFonts w:ascii="Times New Roman" w:hAnsi="Times New Roman" w:cs="Times New Roman"/>
                <w:color w:val="333333"/>
                <w:shd w:val="clear" w:color="auto" w:fill="FFFFFF"/>
              </w:rPr>
              <w:t xml:space="preserve">, </w:t>
            </w:r>
            <w:r w:rsidRPr="009072BD">
              <w:rPr>
                <w:rFonts w:ascii="Times New Roman" w:hAnsi="Times New Roman" w:cs="Times New Roman"/>
                <w:bCs/>
              </w:rPr>
              <w:t>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w:t>
            </w:r>
            <w:r w:rsidRPr="009072BD">
              <w:rPr>
                <w:rFonts w:ascii="Times New Roman" w:hAnsi="Times New Roman" w:cs="Times New Roman"/>
              </w:rPr>
              <w:t xml:space="preserve"> </w:t>
            </w:r>
          </w:p>
        </w:tc>
        <w:tc>
          <w:tcPr>
            <w:tcW w:w="9355" w:type="dxa"/>
            <w:gridSpan w:val="2"/>
          </w:tcPr>
          <w:p w14:paraId="6E6456AC" w14:textId="77777777" w:rsidR="009072BD" w:rsidRPr="00314E9D" w:rsidRDefault="009072BD" w:rsidP="00D35D50">
            <w:pPr>
              <w:autoSpaceDE w:val="0"/>
              <w:autoSpaceDN w:val="0"/>
              <w:adjustRightInd w:val="0"/>
              <w:jc w:val="both"/>
              <w:rPr>
                <w:rFonts w:ascii="Times New Roman" w:hAnsi="Times New Roman" w:cs="Times New Roman"/>
              </w:rPr>
            </w:pPr>
            <w:r w:rsidRPr="00314E9D">
              <w:rPr>
                <w:rFonts w:ascii="Times New Roman" w:hAnsi="Times New Roman" w:cs="Times New Roman"/>
                <w:b/>
              </w:rPr>
              <w:lastRenderedPageBreak/>
              <w:t>Условия</w:t>
            </w:r>
            <w:r>
              <w:rPr>
                <w:rFonts w:ascii="Times New Roman" w:hAnsi="Times New Roman" w:cs="Times New Roman"/>
                <w:b/>
              </w:rPr>
              <w:t>ми</w:t>
            </w:r>
            <w:r w:rsidRPr="00314E9D">
              <w:rPr>
                <w:rFonts w:ascii="Times New Roman" w:hAnsi="Times New Roman" w:cs="Times New Roman"/>
                <w:b/>
              </w:rPr>
              <w:t xml:space="preserve"> признания недостоверной  общественно значимой информации, распространяемой под видом достоверной </w:t>
            </w:r>
            <w:r w:rsidRPr="00314E9D">
              <w:rPr>
                <w:rFonts w:ascii="Times New Roman" w:hAnsi="Times New Roman" w:cs="Times New Roman"/>
              </w:rPr>
              <w:t>является следующее:</w:t>
            </w:r>
          </w:p>
          <w:p w14:paraId="1A5E06CA" w14:textId="77777777" w:rsidR="009072BD" w:rsidRPr="00314E9D" w:rsidRDefault="009072BD" w:rsidP="00D35D50">
            <w:pPr>
              <w:pStyle w:val="a5"/>
              <w:numPr>
                <w:ilvl w:val="0"/>
                <w:numId w:val="7"/>
              </w:numPr>
              <w:autoSpaceDE w:val="0"/>
              <w:autoSpaceDN w:val="0"/>
              <w:adjustRightInd w:val="0"/>
              <w:ind w:left="0" w:firstLine="0"/>
              <w:jc w:val="both"/>
              <w:rPr>
                <w:rFonts w:ascii="Times New Roman" w:eastAsiaTheme="minorHAnsi" w:hAnsi="Times New Roman" w:cs="Times New Roman"/>
                <w:lang w:val="en-US"/>
              </w:rPr>
            </w:pPr>
            <w:r w:rsidRPr="00314E9D">
              <w:rPr>
                <w:rFonts w:ascii="Times New Roman" w:eastAsiaTheme="minorHAnsi" w:hAnsi="Times New Roman" w:cs="Times New Roman"/>
              </w:rPr>
              <w:t>она не  соответствует действительности</w:t>
            </w:r>
            <w:r w:rsidRPr="00314E9D">
              <w:rPr>
                <w:rFonts w:ascii="Times New Roman" w:eastAsiaTheme="minorHAnsi" w:hAnsi="Times New Roman" w:cs="Times New Roman"/>
                <w:lang w:val="en-US"/>
              </w:rPr>
              <w:t>;</w:t>
            </w:r>
          </w:p>
          <w:p w14:paraId="24372211" w14:textId="77777777" w:rsidR="009072BD" w:rsidRPr="00314E9D" w:rsidRDefault="009072BD" w:rsidP="00D35D50">
            <w:pPr>
              <w:pStyle w:val="a5"/>
              <w:numPr>
                <w:ilvl w:val="0"/>
                <w:numId w:val="7"/>
              </w:numPr>
              <w:autoSpaceDE w:val="0"/>
              <w:autoSpaceDN w:val="0"/>
              <w:adjustRightInd w:val="0"/>
              <w:ind w:left="0" w:firstLine="0"/>
              <w:jc w:val="both"/>
              <w:rPr>
                <w:rFonts w:ascii="Times New Roman" w:eastAsiaTheme="minorHAnsi" w:hAnsi="Times New Roman" w:cs="Times New Roman"/>
              </w:rPr>
            </w:pPr>
            <w:r w:rsidRPr="00314E9D">
              <w:rPr>
                <w:rFonts w:ascii="Times New Roman" w:eastAsiaTheme="minorHAnsi" w:hAnsi="Times New Roman" w:cs="Times New Roman"/>
              </w:rPr>
              <w:t xml:space="preserve">ее распространение создает угрозу причинения вреда (любое неблагоприятное изменение в охраняемом законом благе, которое может быть имущественным или </w:t>
            </w:r>
            <w:r w:rsidRPr="00314E9D">
              <w:rPr>
                <w:rFonts w:ascii="Times New Roman" w:eastAsiaTheme="minorHAnsi" w:hAnsi="Times New Roman" w:cs="Times New Roman"/>
              </w:rPr>
              <w:lastRenderedPageBreak/>
              <w:t>неимущественным)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14:paraId="72229FDE" w14:textId="77777777" w:rsidR="009072BD" w:rsidRPr="00314E9D" w:rsidRDefault="009072BD" w:rsidP="00D35D50">
            <w:pPr>
              <w:autoSpaceDE w:val="0"/>
              <w:autoSpaceDN w:val="0"/>
              <w:adjustRightInd w:val="0"/>
              <w:ind w:firstLine="540"/>
              <w:jc w:val="both"/>
              <w:rPr>
                <w:rFonts w:ascii="Times New Roman" w:hAnsi="Times New Roman" w:cs="Times New Roman"/>
                <w:b/>
              </w:rPr>
            </w:pPr>
            <w:r w:rsidRPr="00314E9D">
              <w:rPr>
                <w:rFonts w:ascii="Times New Roman" w:hAnsi="Times New Roman" w:cs="Times New Roman"/>
                <w:b/>
              </w:rPr>
              <w:t xml:space="preserve">Также к общественно значимой информации можно отнести информацию </w:t>
            </w:r>
            <w:r w:rsidRPr="00314E9D">
              <w:rPr>
                <w:rFonts w:ascii="Times New Roman" w:hAnsi="Times New Roman" w:cs="Times New Roman"/>
              </w:rPr>
              <w:t>о</w:t>
            </w:r>
          </w:p>
          <w:p w14:paraId="355C029B" w14:textId="657630A5" w:rsidR="009072BD" w:rsidRPr="00314E9D" w:rsidRDefault="009072BD" w:rsidP="00314E9D">
            <w:pPr>
              <w:autoSpaceDE w:val="0"/>
              <w:autoSpaceDN w:val="0"/>
              <w:adjustRightInd w:val="0"/>
              <w:jc w:val="both"/>
              <w:rPr>
                <w:rFonts w:ascii="Times New Roman" w:hAnsi="Times New Roman" w:cs="Times New Roman"/>
              </w:rPr>
            </w:pPr>
            <w:r w:rsidRPr="00314E9D">
              <w:rPr>
                <w:rFonts w:ascii="Times New Roman" w:hAnsi="Times New Roman" w:cs="Times New Roman"/>
              </w:rPr>
              <w:t xml:space="preserve"> массовых нарушения</w:t>
            </w:r>
            <w:r>
              <w:rPr>
                <w:rFonts w:ascii="Times New Roman" w:hAnsi="Times New Roman" w:cs="Times New Roman"/>
              </w:rPr>
              <w:t>х</w:t>
            </w:r>
            <w:r w:rsidRPr="00314E9D">
              <w:rPr>
                <w:rFonts w:ascii="Times New Roman" w:hAnsi="Times New Roman" w:cs="Times New Roman"/>
              </w:rPr>
              <w:t xml:space="preserve"> общественного порядка и (или) общественной безопасности либо угроз</w:t>
            </w:r>
            <w:r>
              <w:rPr>
                <w:rFonts w:ascii="Times New Roman" w:hAnsi="Times New Roman" w:cs="Times New Roman"/>
              </w:rPr>
              <w:t>е</w:t>
            </w:r>
            <w:r w:rsidRPr="00314E9D">
              <w:rPr>
                <w:rFonts w:ascii="Times New Roman" w:hAnsi="Times New Roman" w:cs="Times New Roman"/>
              </w:rPr>
              <w:t xml:space="preserve">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14:paraId="29436FCF" w14:textId="1C095A8A" w:rsidR="009072BD" w:rsidRPr="00960F9E" w:rsidRDefault="00C865D8" w:rsidP="00960F9E">
            <w:pPr>
              <w:ind w:firstLine="567"/>
              <w:jc w:val="both"/>
              <w:rPr>
                <w:rFonts w:ascii="Times New Roman" w:hAnsi="Times New Roman" w:cs="Times New Roman"/>
              </w:rPr>
            </w:pPr>
            <w:r>
              <w:rPr>
                <w:rFonts w:ascii="Times New Roman" w:hAnsi="Times New Roman" w:cs="Times New Roman"/>
              </w:rPr>
              <w:t xml:space="preserve">Дополнительно можно руководствоваться критериями </w:t>
            </w:r>
            <w:r w:rsidR="009072BD" w:rsidRPr="00960F9E">
              <w:rPr>
                <w:rFonts w:ascii="Times New Roman" w:hAnsi="Times New Roman" w:cs="Times New Roman"/>
              </w:rPr>
              <w:t xml:space="preserve">ВС РФ в отношении Общественного интереса. Так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 Соответственно </w:t>
            </w:r>
            <w:r>
              <w:rPr>
                <w:rFonts w:ascii="Times New Roman" w:hAnsi="Times New Roman" w:cs="Times New Roman"/>
              </w:rPr>
              <w:t>информация, к которой у Общества</w:t>
            </w:r>
            <w:r w:rsidR="009072BD" w:rsidRPr="00960F9E">
              <w:rPr>
                <w:rFonts w:ascii="Times New Roman" w:hAnsi="Times New Roman" w:cs="Times New Roman"/>
              </w:rPr>
              <w:t xml:space="preserve"> имеется интерес, является общественно значимой.</w:t>
            </w:r>
          </w:p>
          <w:p w14:paraId="16F39766" w14:textId="77777777" w:rsidR="009072BD" w:rsidRPr="00960F9E" w:rsidRDefault="009072BD" w:rsidP="00960F9E">
            <w:pPr>
              <w:ind w:firstLine="567"/>
              <w:jc w:val="both"/>
              <w:rPr>
                <w:rFonts w:ascii="Times New Roman" w:hAnsi="Times New Roman" w:cs="Times New Roman"/>
              </w:rPr>
            </w:pPr>
            <w:r w:rsidRPr="00960F9E">
              <w:rPr>
                <w:rFonts w:ascii="Times New Roman" w:hAnsi="Times New Roman" w:cs="Times New Roman"/>
              </w:rPr>
              <w:t>В соответствии с законом о СМИ к обязанностям журналиста относится обязанность сообщать достоверную информацию, не допускается использование установленных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 Т.е. де-юре, вся информация, распространяемая редакцией является достоверной, пока обратное не будет установлено судом или  не опровергнуто самой редакцией.</w:t>
            </w:r>
          </w:p>
          <w:p w14:paraId="54417113" w14:textId="77777777" w:rsidR="009072BD" w:rsidRPr="00960F9E" w:rsidRDefault="009072BD" w:rsidP="00960F9E">
            <w:pPr>
              <w:ind w:firstLine="567"/>
              <w:jc w:val="both"/>
              <w:rPr>
                <w:rFonts w:ascii="Times New Roman" w:hAnsi="Times New Roman" w:cs="Times New Roman"/>
              </w:rPr>
            </w:pPr>
            <w:r w:rsidRPr="00960F9E">
              <w:rPr>
                <w:rFonts w:ascii="Times New Roman" w:hAnsi="Times New Roman" w:cs="Times New Roman"/>
              </w:rPr>
              <w:t xml:space="preserve">В соответствии же с законом о фейковых новостях, вопрос о достоверности  информации и отнесения ее к общественно значимой, теперь будет решать прокуратура, и какое решение будет приниматься в отношении авторского материала, который содержит мнение и оценочные суждения автора вопрос открытый. </w:t>
            </w:r>
          </w:p>
          <w:p w14:paraId="77DA1565" w14:textId="77777777" w:rsidR="009072BD" w:rsidRPr="00960F9E" w:rsidRDefault="009072BD" w:rsidP="00960F9E">
            <w:pPr>
              <w:ind w:firstLine="567"/>
              <w:jc w:val="both"/>
              <w:rPr>
                <w:rFonts w:ascii="Times New Roman" w:hAnsi="Times New Roman" w:cs="Times New Roman"/>
              </w:rPr>
            </w:pPr>
            <w:r w:rsidRPr="00960F9E">
              <w:rPr>
                <w:rFonts w:ascii="Times New Roman" w:hAnsi="Times New Roman" w:cs="Times New Roman"/>
              </w:rPr>
              <w:t>В случае признания прокуратурой распространение редакцией недостоверной, общественно значимой информации, сайт, который это распространил, подлежит блокировке. Порядок аналогичный порядку блокировки  сайта, распространяющего  информации в нарушение</w:t>
            </w:r>
            <w:r>
              <w:rPr>
                <w:rFonts w:ascii="Times New Roman" w:hAnsi="Times New Roman" w:cs="Times New Roman"/>
              </w:rPr>
              <w:t xml:space="preserve"> «Закона о фейковых новостях»</w:t>
            </w:r>
            <w:r w:rsidRPr="00960F9E">
              <w:rPr>
                <w:rFonts w:ascii="Times New Roman" w:hAnsi="Times New Roman" w:cs="Times New Roman"/>
              </w:rPr>
              <w:t>.</w:t>
            </w:r>
          </w:p>
          <w:p w14:paraId="044BA616" w14:textId="77777777" w:rsidR="009072BD" w:rsidRDefault="009072BD" w:rsidP="00960F9E">
            <w:pPr>
              <w:ind w:firstLine="567"/>
              <w:jc w:val="both"/>
              <w:rPr>
                <w:rFonts w:ascii="Times New Roman" w:hAnsi="Times New Roman" w:cs="Times New Roman"/>
              </w:rPr>
            </w:pPr>
            <w:r w:rsidRPr="00960F9E">
              <w:rPr>
                <w:rFonts w:ascii="Times New Roman" w:hAnsi="Times New Roman" w:cs="Times New Roman"/>
                <w:b/>
              </w:rPr>
              <w:t>Пример материала:</w:t>
            </w:r>
            <w:r w:rsidRPr="00960F9E">
              <w:rPr>
                <w:rFonts w:ascii="Times New Roman" w:hAnsi="Times New Roman" w:cs="Times New Roman"/>
              </w:rPr>
              <w:t xml:space="preserve"> распространение информации о количестве погибших в ТЦ «Зимняя вишня»</w:t>
            </w:r>
            <w:r>
              <w:rPr>
                <w:rFonts w:ascii="Times New Roman" w:hAnsi="Times New Roman" w:cs="Times New Roman"/>
              </w:rPr>
              <w:t>, отличающейся от сведений, предоставленных органами власти.</w:t>
            </w:r>
          </w:p>
          <w:p w14:paraId="392644AC" w14:textId="78963437" w:rsidR="009072BD" w:rsidRPr="00C7662E" w:rsidRDefault="009072BD" w:rsidP="00C7662E">
            <w:pPr>
              <w:ind w:firstLine="567"/>
              <w:jc w:val="both"/>
              <w:rPr>
                <w:rFonts w:ascii="Times New Roman" w:hAnsi="Times New Roman" w:cs="Times New Roman"/>
              </w:rPr>
            </w:pPr>
            <w:r w:rsidRPr="00C7662E">
              <w:rPr>
                <w:rFonts w:ascii="Times New Roman" w:hAnsi="Times New Roman" w:cs="Times New Roman"/>
              </w:rPr>
              <w:t xml:space="preserve">За нарушение предусмотрена </w:t>
            </w:r>
            <w:r w:rsidR="00C7662E" w:rsidRPr="00C7662E">
              <w:rPr>
                <w:rFonts w:ascii="Times New Roman" w:hAnsi="Times New Roman" w:cs="Times New Roman"/>
              </w:rPr>
              <w:t xml:space="preserve">административная </w:t>
            </w:r>
            <w:r w:rsidRPr="00C7662E">
              <w:rPr>
                <w:rFonts w:ascii="Times New Roman" w:hAnsi="Times New Roman" w:cs="Times New Roman"/>
              </w:rPr>
              <w:t xml:space="preserve">ответственность. </w:t>
            </w:r>
          </w:p>
          <w:p w14:paraId="2383F0DB" w14:textId="77777777" w:rsidR="009072BD" w:rsidRPr="00960F9E" w:rsidRDefault="009072BD" w:rsidP="00317EA0">
            <w:pPr>
              <w:pStyle w:val="a5"/>
              <w:autoSpaceDE w:val="0"/>
              <w:autoSpaceDN w:val="0"/>
              <w:adjustRightInd w:val="0"/>
              <w:ind w:left="0"/>
              <w:jc w:val="both"/>
              <w:rPr>
                <w:rFonts w:ascii="Times New Roman" w:eastAsiaTheme="minorHAnsi" w:hAnsi="Times New Roman" w:cs="Times New Roman"/>
                <w:color w:val="FF0000"/>
              </w:rPr>
            </w:pPr>
            <w:r w:rsidRPr="00960F9E">
              <w:rPr>
                <w:rFonts w:ascii="Times New Roman" w:eastAsiaTheme="minorHAnsi" w:hAnsi="Times New Roman" w:cs="Times New Roman"/>
                <w:color w:val="FF0000"/>
              </w:rPr>
              <w:t>ЗАПРЕЩЕНО РАЗМЕЩАТЬ ССЫЛКИ НА ТАКОЙ МАТЕРИАЛ, УКАЗЫВАТЬ ИСТОЧНИК, ГДЕ ИНФОРМАЦИЯ РАЗМЕЩЕНА.</w:t>
            </w:r>
          </w:p>
          <w:p w14:paraId="54F1AD1D" w14:textId="77777777" w:rsidR="009072BD" w:rsidRPr="00317EA0" w:rsidRDefault="009072BD" w:rsidP="00317EA0">
            <w:pPr>
              <w:pStyle w:val="a5"/>
              <w:autoSpaceDE w:val="0"/>
              <w:autoSpaceDN w:val="0"/>
              <w:adjustRightInd w:val="0"/>
              <w:ind w:left="0"/>
              <w:jc w:val="both"/>
              <w:rPr>
                <w:rFonts w:ascii="Calibri" w:eastAsiaTheme="minorHAnsi" w:hAnsi="Calibri" w:cs="Calibri"/>
                <w:color w:val="FF0000"/>
              </w:rPr>
            </w:pPr>
          </w:p>
        </w:tc>
      </w:tr>
      <w:tr w:rsidR="009072BD" w:rsidRPr="00497319" w14:paraId="10CB8BE6" w14:textId="77777777" w:rsidTr="0046343E">
        <w:tc>
          <w:tcPr>
            <w:tcW w:w="5070" w:type="dxa"/>
            <w:gridSpan w:val="2"/>
          </w:tcPr>
          <w:p w14:paraId="502F3CC9" w14:textId="6DAA5836" w:rsidR="009072BD" w:rsidRPr="009072BD" w:rsidRDefault="009072BD" w:rsidP="007B6FD4">
            <w:pPr>
              <w:autoSpaceDE w:val="0"/>
              <w:autoSpaceDN w:val="0"/>
              <w:adjustRightInd w:val="0"/>
              <w:jc w:val="both"/>
              <w:rPr>
                <w:rFonts w:ascii="Times New Roman" w:hAnsi="Times New Roman" w:cs="Times New Roman"/>
              </w:rPr>
            </w:pPr>
            <w:r w:rsidRPr="009072BD">
              <w:rPr>
                <w:rFonts w:ascii="Times New Roman" w:hAnsi="Times New Roman" w:cs="Times New Roman"/>
                <w:bCs/>
                <w:color w:val="FF0000"/>
              </w:rPr>
              <w:lastRenderedPageBreak/>
              <w:t>28.</w:t>
            </w:r>
            <w:r w:rsidRPr="009A3B49">
              <w:rPr>
                <w:rFonts w:ascii="Times New Roman" w:hAnsi="Times New Roman" w:cs="Times New Roman"/>
                <w:b/>
                <w:bCs/>
              </w:rPr>
              <w:t xml:space="preserve">4 </w:t>
            </w:r>
            <w:r w:rsidRPr="00DA6D9B">
              <w:rPr>
                <w:rFonts w:ascii="Times New Roman" w:hAnsi="Times New Roman" w:cs="Times New Roman"/>
                <w:b/>
                <w:bCs/>
              </w:rPr>
              <w:t>Распространение под видом достоверных сообщений</w:t>
            </w:r>
            <w:r w:rsidRPr="00DA6D9B">
              <w:rPr>
                <w:rFonts w:ascii="Times New Roman" w:hAnsi="Times New Roman" w:cs="Times New Roman"/>
                <w:bCs/>
              </w:rPr>
              <w:t xml:space="preserve"> </w:t>
            </w:r>
            <w:r w:rsidRPr="00DA6D9B">
              <w:rPr>
                <w:rFonts w:ascii="Times New Roman" w:hAnsi="Times New Roman" w:cs="Times New Roman"/>
                <w:b/>
                <w:bCs/>
                <w:color w:val="FF0000"/>
              </w:rPr>
              <w:t xml:space="preserve">заведомо недостоверной информации </w:t>
            </w:r>
            <w:r w:rsidRPr="00DA6D9B">
              <w:rPr>
                <w:rFonts w:ascii="Times New Roman" w:hAnsi="Times New Roman" w:cs="Times New Roman"/>
                <w:bCs/>
              </w:rPr>
              <w:t>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r>
              <w:rPr>
                <w:rFonts w:ascii="Times New Roman" w:hAnsi="Times New Roman" w:cs="Times New Roman"/>
                <w:bCs/>
              </w:rPr>
              <w:t>.</w:t>
            </w:r>
          </w:p>
        </w:tc>
        <w:tc>
          <w:tcPr>
            <w:tcW w:w="9355" w:type="dxa"/>
            <w:gridSpan w:val="2"/>
            <w:vMerge w:val="restart"/>
          </w:tcPr>
          <w:p w14:paraId="0AE051F7" w14:textId="5DA79156" w:rsidR="009072BD" w:rsidRDefault="009072BD" w:rsidP="003B206F">
            <w:pPr>
              <w:ind w:firstLine="567"/>
              <w:jc w:val="both"/>
              <w:rPr>
                <w:rFonts w:ascii="Times New Roman" w:hAnsi="Times New Roman" w:cs="Times New Roman"/>
              </w:rPr>
            </w:pPr>
            <w:r>
              <w:rPr>
                <w:rFonts w:ascii="Times New Roman" w:hAnsi="Times New Roman" w:cs="Times New Roman"/>
              </w:rPr>
              <w:t>Для данных нарушений (28.4, 28.</w:t>
            </w:r>
            <w:r w:rsidR="003B206F">
              <w:rPr>
                <w:rFonts w:ascii="Times New Roman" w:hAnsi="Times New Roman" w:cs="Times New Roman"/>
              </w:rPr>
              <w:t>5</w:t>
            </w:r>
            <w:r>
              <w:rPr>
                <w:rFonts w:ascii="Times New Roman" w:hAnsi="Times New Roman" w:cs="Times New Roman"/>
              </w:rPr>
              <w:t>)  ключевым фактором</w:t>
            </w:r>
            <w:r w:rsidR="000F2DB7">
              <w:rPr>
                <w:rFonts w:ascii="Times New Roman" w:hAnsi="Times New Roman" w:cs="Times New Roman"/>
              </w:rPr>
              <w:t>,</w:t>
            </w:r>
            <w:r>
              <w:rPr>
                <w:rFonts w:ascii="Times New Roman" w:hAnsi="Times New Roman" w:cs="Times New Roman"/>
              </w:rPr>
              <w:t xml:space="preserve"> определяющим наличие вины</w:t>
            </w:r>
            <w:r w:rsidR="009A3B49">
              <w:rPr>
                <w:rFonts w:ascii="Times New Roman" w:hAnsi="Times New Roman" w:cs="Times New Roman"/>
              </w:rPr>
              <w:t xml:space="preserve"> и состава правонарушения</w:t>
            </w:r>
            <w:r w:rsidR="000F2DB7">
              <w:rPr>
                <w:rFonts w:ascii="Times New Roman" w:hAnsi="Times New Roman" w:cs="Times New Roman"/>
              </w:rPr>
              <w:t>,</w:t>
            </w:r>
            <w:r w:rsidR="009A3B49">
              <w:rPr>
                <w:rFonts w:ascii="Times New Roman" w:hAnsi="Times New Roman" w:cs="Times New Roman"/>
              </w:rPr>
              <w:t xml:space="preserve"> является</w:t>
            </w:r>
            <w:r>
              <w:rPr>
                <w:rFonts w:ascii="Times New Roman" w:hAnsi="Times New Roman" w:cs="Times New Roman"/>
              </w:rPr>
              <w:t xml:space="preserve"> </w:t>
            </w:r>
            <w:r w:rsidR="000F2DB7">
              <w:rPr>
                <w:rFonts w:ascii="Times New Roman" w:hAnsi="Times New Roman" w:cs="Times New Roman"/>
              </w:rPr>
              <w:t xml:space="preserve"> такое </w:t>
            </w:r>
            <w:r>
              <w:rPr>
                <w:rFonts w:ascii="Times New Roman" w:hAnsi="Times New Roman" w:cs="Times New Roman"/>
              </w:rPr>
              <w:t xml:space="preserve">распространение информации, когда распространитель изначально знал и/или должен был знать в силу исполнения должностных обязанностей  о том, что распространенная информация – недостоверная. </w:t>
            </w:r>
            <w:r w:rsidR="009A3B49">
              <w:rPr>
                <w:rFonts w:ascii="Times New Roman" w:hAnsi="Times New Roman" w:cs="Times New Roman"/>
              </w:rPr>
              <w:t xml:space="preserve">Поскольку </w:t>
            </w:r>
            <w:r w:rsidR="009A3B49" w:rsidRPr="00960F9E">
              <w:rPr>
                <w:rFonts w:ascii="Times New Roman" w:hAnsi="Times New Roman" w:cs="Times New Roman"/>
              </w:rPr>
              <w:t>к обязанностям журналиста относится обязанность сообщать достоверную информацию,</w:t>
            </w:r>
            <w:r w:rsidR="009A3B49">
              <w:rPr>
                <w:rFonts w:ascii="Times New Roman" w:hAnsi="Times New Roman" w:cs="Times New Roman"/>
              </w:rPr>
              <w:t xml:space="preserve"> то в случае, отсутствия доказательства о том,  какие действия  журналист  предпринял для проверки информации (</w:t>
            </w:r>
            <w:r w:rsidR="006E3E88">
              <w:rPr>
                <w:rFonts w:ascii="Times New Roman" w:hAnsi="Times New Roman" w:cs="Times New Roman"/>
              </w:rPr>
              <w:t>например,</w:t>
            </w:r>
            <w:r w:rsidR="009A3B49">
              <w:rPr>
                <w:rFonts w:ascii="Times New Roman" w:hAnsi="Times New Roman" w:cs="Times New Roman"/>
              </w:rPr>
              <w:t xml:space="preserve"> направлял запросы, имеется запись интервью с должностным лицом, сообщившим недостоверные сведения), – то такое отсутствие указанных  доказательств </w:t>
            </w:r>
            <w:r w:rsidR="006E3E88">
              <w:rPr>
                <w:rFonts w:ascii="Times New Roman" w:hAnsi="Times New Roman" w:cs="Times New Roman"/>
              </w:rPr>
              <w:t xml:space="preserve"> будет свидетельствовать в польз</w:t>
            </w:r>
            <w:bookmarkStart w:id="11" w:name="_GoBack"/>
            <w:bookmarkEnd w:id="11"/>
            <w:r w:rsidR="009A3B49">
              <w:rPr>
                <w:rFonts w:ascii="Times New Roman" w:hAnsi="Times New Roman" w:cs="Times New Roman"/>
              </w:rPr>
              <w:t xml:space="preserve">у того, что журналист изначально знал, что информация недостоверная. Сюда же относится и распространение общественно значимых сведений, повлекшие указанные в настоящем разделе  последствия, распространённые после распространения достоверной информации органами власти.  </w:t>
            </w:r>
          </w:p>
          <w:p w14:paraId="04F85A4D" w14:textId="46ACDF7D" w:rsidR="006E129B" w:rsidRDefault="006E129B" w:rsidP="006E129B">
            <w:pPr>
              <w:autoSpaceDE w:val="0"/>
              <w:autoSpaceDN w:val="0"/>
              <w:adjustRightInd w:val="0"/>
              <w:jc w:val="both"/>
              <w:rPr>
                <w:rFonts w:ascii="Times New Roman" w:hAnsi="Times New Roman" w:cs="Times New Roman"/>
              </w:rPr>
            </w:pPr>
            <w:r>
              <w:rPr>
                <w:rFonts w:ascii="Times New Roman" w:hAnsi="Times New Roman" w:cs="Times New Roman"/>
              </w:rPr>
              <w:t>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74CDA8A4" w14:textId="46EA60D0" w:rsidR="006E129B" w:rsidRPr="00960F9E" w:rsidRDefault="006E129B" w:rsidP="003B206F">
            <w:pPr>
              <w:ind w:firstLine="567"/>
              <w:jc w:val="both"/>
              <w:rPr>
                <w:rFonts w:ascii="Times New Roman" w:hAnsi="Times New Roman" w:cs="Times New Roman"/>
              </w:rPr>
            </w:pPr>
          </w:p>
        </w:tc>
      </w:tr>
      <w:tr w:rsidR="009072BD" w:rsidRPr="00CA5837" w14:paraId="2E340796" w14:textId="77777777" w:rsidTr="0046343E">
        <w:tc>
          <w:tcPr>
            <w:tcW w:w="5070" w:type="dxa"/>
            <w:gridSpan w:val="2"/>
          </w:tcPr>
          <w:p w14:paraId="3D316FF6" w14:textId="3B0705EE" w:rsidR="009072BD" w:rsidRPr="009072BD" w:rsidRDefault="009072BD" w:rsidP="009072BD">
            <w:pPr>
              <w:pStyle w:val="a5"/>
              <w:numPr>
                <w:ilvl w:val="1"/>
                <w:numId w:val="8"/>
              </w:numPr>
              <w:autoSpaceDE w:val="0"/>
              <w:autoSpaceDN w:val="0"/>
              <w:adjustRightInd w:val="0"/>
              <w:ind w:left="0" w:firstLine="0"/>
              <w:jc w:val="both"/>
              <w:rPr>
                <w:rFonts w:ascii="Times New Roman" w:hAnsi="Times New Roman" w:cs="Times New Roman"/>
              </w:rPr>
            </w:pPr>
            <w:r w:rsidRPr="009A3B49">
              <w:rPr>
                <w:rFonts w:ascii="Times New Roman" w:hAnsi="Times New Roman" w:cs="Times New Roman"/>
                <w:b/>
                <w:bCs/>
                <w:color w:val="FF0000"/>
              </w:rPr>
              <w:t xml:space="preserve">Распространение заведомо недостоверной </w:t>
            </w:r>
            <w:r w:rsidRPr="009072BD">
              <w:rPr>
                <w:rFonts w:ascii="Times New Roman" w:hAnsi="Times New Roman" w:cs="Times New Roman"/>
                <w:bCs/>
              </w:rPr>
              <w:t xml:space="preserve">общественно значимой информации под видом достоверных сообщений, </w:t>
            </w:r>
            <w:r w:rsidRPr="009A3B49">
              <w:rPr>
                <w:rFonts w:ascii="Times New Roman" w:hAnsi="Times New Roman" w:cs="Times New Roman"/>
                <w:b/>
                <w:bCs/>
                <w:color w:val="FF0000"/>
              </w:rPr>
              <w:t>повлекшее смерть человека, причинение вреда здоровью человека или имуществу, массовое</w:t>
            </w:r>
            <w:r w:rsidRPr="009A3B49">
              <w:rPr>
                <w:rFonts w:ascii="Times New Roman" w:hAnsi="Times New Roman" w:cs="Times New Roman"/>
                <w:bCs/>
                <w:color w:val="FF0000"/>
              </w:rPr>
              <w:t xml:space="preserve"> </w:t>
            </w:r>
            <w:r w:rsidRPr="009072BD">
              <w:rPr>
                <w:rFonts w:ascii="Times New Roman" w:hAnsi="Times New Roman" w:cs="Times New Roman"/>
                <w:bCs/>
              </w:rPr>
              <w:t xml:space="preserve">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w:t>
            </w:r>
            <w:r w:rsidRPr="009072BD">
              <w:rPr>
                <w:rFonts w:ascii="Times New Roman" w:hAnsi="Times New Roman" w:cs="Times New Roman"/>
                <w:bCs/>
              </w:rPr>
              <w:br/>
              <w:t>связи</w:t>
            </w:r>
            <w:r>
              <w:rPr>
                <w:rFonts w:ascii="Times New Roman" w:hAnsi="Times New Roman" w:cs="Times New Roman"/>
                <w:bCs/>
              </w:rPr>
              <w:t>.</w:t>
            </w:r>
          </w:p>
        </w:tc>
        <w:tc>
          <w:tcPr>
            <w:tcW w:w="9355" w:type="dxa"/>
            <w:gridSpan w:val="2"/>
            <w:vMerge/>
          </w:tcPr>
          <w:p w14:paraId="39AC9DF1" w14:textId="77777777" w:rsidR="009072BD" w:rsidRPr="00960F9E" w:rsidRDefault="009072BD" w:rsidP="00CA5837">
            <w:pPr>
              <w:autoSpaceDE w:val="0"/>
              <w:autoSpaceDN w:val="0"/>
              <w:adjustRightInd w:val="0"/>
              <w:jc w:val="both"/>
              <w:rPr>
                <w:rFonts w:ascii="Times New Roman" w:hAnsi="Times New Roman" w:cs="Times New Roman"/>
              </w:rPr>
            </w:pPr>
          </w:p>
        </w:tc>
      </w:tr>
    </w:tbl>
    <w:p w14:paraId="7067861E" w14:textId="7070490F" w:rsidR="00DA6D9B" w:rsidRPr="00DA6D9B" w:rsidRDefault="00DA6D9B" w:rsidP="009072BD">
      <w:pPr>
        <w:autoSpaceDE w:val="0"/>
        <w:autoSpaceDN w:val="0"/>
        <w:adjustRightInd w:val="0"/>
        <w:spacing w:after="0" w:line="480" w:lineRule="auto"/>
        <w:ind w:firstLine="709"/>
        <w:jc w:val="both"/>
        <w:rPr>
          <w:rFonts w:ascii="Times New Roman" w:eastAsia="Times New Roman" w:hAnsi="Times New Roman" w:cs="Times New Roman"/>
          <w:color w:val="000000" w:themeColor="text1"/>
          <w:sz w:val="28"/>
          <w:szCs w:val="28"/>
        </w:rPr>
      </w:pPr>
    </w:p>
    <w:p w14:paraId="1A1E976D" w14:textId="27552C0E" w:rsidR="00B206E0" w:rsidRPr="00154433" w:rsidRDefault="00C102F9" w:rsidP="00663462">
      <w:pPr>
        <w:rPr>
          <w:rFonts w:ascii="Times New Roman" w:hAnsi="Times New Roman" w:cs="Times New Roman"/>
          <w:sz w:val="18"/>
          <w:szCs w:val="18"/>
        </w:rPr>
      </w:pPr>
      <w:r w:rsidRPr="00154433">
        <w:rPr>
          <w:rFonts w:ascii="Times New Roman" w:hAnsi="Times New Roman" w:cs="Times New Roman"/>
          <w:sz w:val="18"/>
          <w:szCs w:val="18"/>
        </w:rPr>
        <w:t>Нарушения, отнесённые законодательством к злоупотреблению свободой СМИ</w:t>
      </w:r>
      <w:r w:rsidR="003A75B2" w:rsidRPr="00154433">
        <w:rPr>
          <w:rFonts w:ascii="Times New Roman" w:hAnsi="Times New Roman" w:cs="Times New Roman"/>
          <w:sz w:val="18"/>
          <w:szCs w:val="18"/>
        </w:rPr>
        <w:t xml:space="preserve"> </w:t>
      </w:r>
      <w:r w:rsidR="00154433" w:rsidRPr="00154433">
        <w:rPr>
          <w:rFonts w:ascii="Times New Roman" w:hAnsi="Times New Roman" w:cs="Times New Roman"/>
          <w:sz w:val="18"/>
          <w:szCs w:val="18"/>
        </w:rPr>
        <w:t>(</w:t>
      </w:r>
      <w:r w:rsidR="003A75B2" w:rsidRPr="00154433">
        <w:rPr>
          <w:rFonts w:ascii="Times New Roman" w:hAnsi="Times New Roman" w:cs="Times New Roman"/>
          <w:sz w:val="18"/>
          <w:szCs w:val="18"/>
        </w:rPr>
        <w:t xml:space="preserve">за исключением непредставления сведений об иностранном финансировании) </w:t>
      </w:r>
      <w:r w:rsidRPr="00154433">
        <w:rPr>
          <w:rFonts w:ascii="Times New Roman" w:hAnsi="Times New Roman" w:cs="Times New Roman"/>
          <w:sz w:val="18"/>
          <w:szCs w:val="18"/>
        </w:rPr>
        <w:t>и не указанные в настоящей памятке:</w:t>
      </w:r>
    </w:p>
    <w:p w14:paraId="370B380C" w14:textId="6A295E53" w:rsidR="00C102F9" w:rsidRPr="00154433" w:rsidRDefault="00C102F9" w:rsidP="00EC575D">
      <w:pPr>
        <w:jc w:val="both"/>
        <w:rPr>
          <w:rFonts w:ascii="Times New Roman" w:hAnsi="Times New Roman" w:cs="Times New Roman"/>
          <w:sz w:val="18"/>
          <w:szCs w:val="18"/>
        </w:rPr>
      </w:pPr>
      <w:r w:rsidRPr="00154433">
        <w:rPr>
          <w:rFonts w:ascii="Times New Roman" w:hAnsi="Times New Roman" w:cs="Times New Roman"/>
          <w:sz w:val="18"/>
          <w:szCs w:val="18"/>
        </w:rPr>
        <w:t xml:space="preserve">1. </w:t>
      </w:r>
      <w:hyperlink r:id="rId23" w:history="1">
        <w:r w:rsidRPr="00154433">
          <w:rPr>
            <w:rFonts w:ascii="Times New Roman" w:hAnsi="Times New Roman" w:cs="Times New Roman"/>
            <w:sz w:val="18"/>
            <w:szCs w:val="18"/>
          </w:rPr>
          <w:t>Использование</w:t>
        </w:r>
      </w:hyperlink>
      <w:r w:rsidRPr="00154433">
        <w:rPr>
          <w:rFonts w:ascii="Times New Roman" w:hAnsi="Times New Roman" w:cs="Times New Roman"/>
          <w:sz w:val="18"/>
          <w:szCs w:val="18"/>
        </w:rP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w:t>
      </w:r>
      <w:r w:rsidR="00AC34B8" w:rsidRPr="00154433">
        <w:rPr>
          <w:rFonts w:ascii="Times New Roman" w:hAnsi="Times New Roman" w:cs="Times New Roman"/>
          <w:sz w:val="18"/>
          <w:szCs w:val="18"/>
        </w:rPr>
        <w:t xml:space="preserve"> (ст.4. Закона о СМИ)</w:t>
      </w:r>
      <w:r w:rsidRPr="00154433">
        <w:rPr>
          <w:rFonts w:ascii="Times New Roman" w:hAnsi="Times New Roman" w:cs="Times New Roman"/>
          <w:sz w:val="18"/>
          <w:szCs w:val="18"/>
        </w:rPr>
        <w:t>.</w:t>
      </w:r>
    </w:p>
    <w:p w14:paraId="598B5599" w14:textId="349DD3CF" w:rsidR="00C102F9" w:rsidRPr="00154433" w:rsidRDefault="00C102F9" w:rsidP="00EC575D">
      <w:pPr>
        <w:jc w:val="both"/>
        <w:rPr>
          <w:rFonts w:ascii="Times New Roman" w:hAnsi="Times New Roman" w:cs="Times New Roman"/>
          <w:sz w:val="18"/>
          <w:szCs w:val="18"/>
        </w:rPr>
      </w:pPr>
      <w:r w:rsidRPr="00154433">
        <w:rPr>
          <w:rFonts w:ascii="Times New Roman" w:hAnsi="Times New Roman" w:cs="Times New Roman"/>
          <w:sz w:val="18"/>
          <w:szCs w:val="18"/>
        </w:rPr>
        <w:t>2</w:t>
      </w:r>
      <w:r w:rsidRPr="00154433">
        <w:rPr>
          <w:rFonts w:ascii="Times New Roman" w:hAnsi="Times New Roman" w:cs="Times New Roman"/>
          <w:sz w:val="18"/>
          <w:szCs w:val="18"/>
        </w:rPr>
        <w:t>.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C34B8" w:rsidRPr="00154433">
        <w:rPr>
          <w:rFonts w:ascii="Times New Roman" w:hAnsi="Times New Roman" w:cs="Times New Roman"/>
          <w:sz w:val="18"/>
          <w:szCs w:val="18"/>
        </w:rPr>
        <w:t xml:space="preserve"> </w:t>
      </w:r>
      <w:r w:rsidR="00AC34B8" w:rsidRPr="00154433">
        <w:rPr>
          <w:rFonts w:ascii="Times New Roman" w:hAnsi="Times New Roman" w:cs="Times New Roman"/>
          <w:sz w:val="18"/>
          <w:szCs w:val="18"/>
        </w:rPr>
        <w:t>(ст.4. Закона о СМИ)</w:t>
      </w:r>
      <w:r w:rsidR="00EC575D" w:rsidRPr="00154433">
        <w:rPr>
          <w:rFonts w:ascii="Times New Roman" w:hAnsi="Times New Roman" w:cs="Times New Roman"/>
          <w:sz w:val="18"/>
          <w:szCs w:val="18"/>
        </w:rPr>
        <w:t>.</w:t>
      </w:r>
    </w:p>
    <w:p w14:paraId="1BC2C4F6" w14:textId="3ABF2DDD" w:rsidR="00C102F9" w:rsidRPr="00154433" w:rsidRDefault="00EC575D" w:rsidP="00C102F9">
      <w:pPr>
        <w:autoSpaceDE w:val="0"/>
        <w:autoSpaceDN w:val="0"/>
        <w:adjustRightInd w:val="0"/>
        <w:spacing w:after="0" w:line="240" w:lineRule="auto"/>
        <w:jc w:val="both"/>
        <w:rPr>
          <w:rFonts w:ascii="Times New Roman" w:hAnsi="Times New Roman" w:cs="Times New Roman"/>
          <w:sz w:val="18"/>
          <w:szCs w:val="18"/>
        </w:rPr>
      </w:pPr>
      <w:r w:rsidRPr="00154433">
        <w:rPr>
          <w:rFonts w:ascii="Times New Roman" w:hAnsi="Times New Roman" w:cs="Times New Roman"/>
          <w:sz w:val="18"/>
          <w:szCs w:val="18"/>
        </w:rPr>
        <w:t xml:space="preserve">3. </w:t>
      </w:r>
      <w:r w:rsidR="00C102F9" w:rsidRPr="00154433">
        <w:rPr>
          <w:rFonts w:ascii="Times New Roman" w:hAnsi="Times New Roman" w:cs="Times New Roman"/>
          <w:sz w:val="18"/>
          <w:szCs w:val="18"/>
        </w:rPr>
        <w:t>И</w:t>
      </w:r>
      <w:r w:rsidR="00C102F9" w:rsidRPr="00154433">
        <w:rPr>
          <w:rFonts w:ascii="Times New Roman" w:hAnsi="Times New Roman" w:cs="Times New Roman"/>
          <w:sz w:val="18"/>
          <w:szCs w:val="18"/>
        </w:rPr>
        <w:t>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w:t>
      </w:r>
      <w:r w:rsidRPr="00154433">
        <w:rPr>
          <w:rFonts w:ascii="Times New Roman" w:hAnsi="Times New Roman" w:cs="Times New Roman"/>
          <w:sz w:val="18"/>
          <w:szCs w:val="18"/>
        </w:rPr>
        <w:t>редное влияние на их здоровье</w:t>
      </w:r>
      <w:r w:rsidR="00AC34B8" w:rsidRPr="00154433">
        <w:rPr>
          <w:rFonts w:ascii="Times New Roman" w:hAnsi="Times New Roman" w:cs="Times New Roman"/>
          <w:sz w:val="18"/>
          <w:szCs w:val="18"/>
        </w:rPr>
        <w:t xml:space="preserve"> </w:t>
      </w:r>
      <w:r w:rsidR="00AC34B8" w:rsidRPr="00154433">
        <w:rPr>
          <w:rFonts w:ascii="Times New Roman" w:hAnsi="Times New Roman" w:cs="Times New Roman"/>
          <w:sz w:val="18"/>
          <w:szCs w:val="18"/>
        </w:rPr>
        <w:t>(ст.4. Закона о СМИ)</w:t>
      </w:r>
      <w:r w:rsidRPr="00154433">
        <w:rPr>
          <w:rFonts w:ascii="Times New Roman" w:hAnsi="Times New Roman" w:cs="Times New Roman"/>
          <w:sz w:val="18"/>
          <w:szCs w:val="18"/>
        </w:rPr>
        <w:t>.</w:t>
      </w:r>
    </w:p>
    <w:p w14:paraId="6FE88B39" w14:textId="0103E607" w:rsidR="00C102F9" w:rsidRPr="00154433" w:rsidRDefault="00346DE2" w:rsidP="00346DE2">
      <w:pPr>
        <w:autoSpaceDE w:val="0"/>
        <w:autoSpaceDN w:val="0"/>
        <w:adjustRightInd w:val="0"/>
        <w:spacing w:before="220" w:after="0" w:line="240" w:lineRule="auto"/>
        <w:jc w:val="both"/>
        <w:rPr>
          <w:rFonts w:ascii="Times New Roman" w:hAnsi="Times New Roman" w:cs="Times New Roman"/>
          <w:sz w:val="18"/>
          <w:szCs w:val="18"/>
        </w:rPr>
      </w:pPr>
      <w:r w:rsidRPr="00154433">
        <w:rPr>
          <w:rFonts w:ascii="Times New Roman" w:hAnsi="Times New Roman" w:cs="Times New Roman"/>
          <w:sz w:val="18"/>
          <w:szCs w:val="18"/>
        </w:rPr>
        <w:lastRenderedPageBreak/>
        <w:t>4</w:t>
      </w:r>
      <w:r w:rsidR="00C102F9" w:rsidRPr="00154433">
        <w:rPr>
          <w:rFonts w:ascii="Times New Roman" w:hAnsi="Times New Roman" w:cs="Times New Roman"/>
          <w:sz w:val="18"/>
          <w:szCs w:val="18"/>
        </w:rPr>
        <w:t>.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C34B8" w:rsidRPr="00154433">
        <w:rPr>
          <w:rFonts w:ascii="Times New Roman" w:hAnsi="Times New Roman" w:cs="Times New Roman"/>
          <w:sz w:val="18"/>
          <w:szCs w:val="18"/>
        </w:rPr>
        <w:t>(ст.4. Закона о СМИ)</w:t>
      </w:r>
      <w:r w:rsidR="00AC34B8" w:rsidRPr="00154433">
        <w:rPr>
          <w:rFonts w:ascii="Times New Roman" w:hAnsi="Times New Roman" w:cs="Times New Roman"/>
          <w:sz w:val="18"/>
          <w:szCs w:val="18"/>
        </w:rPr>
        <w:t>.</w:t>
      </w:r>
      <w:r w:rsidR="00C102F9" w:rsidRPr="00154433">
        <w:rPr>
          <w:rFonts w:ascii="Times New Roman" w:hAnsi="Times New Roman" w:cs="Times New Roman"/>
          <w:sz w:val="18"/>
          <w:szCs w:val="18"/>
        </w:rPr>
        <w:t xml:space="preserve"> -</w:t>
      </w:r>
    </w:p>
    <w:p w14:paraId="6814F866" w14:textId="709C6C3D" w:rsidR="00C102F9" w:rsidRPr="00154433" w:rsidRDefault="00346DE2" w:rsidP="00346DE2">
      <w:pPr>
        <w:autoSpaceDE w:val="0"/>
        <w:autoSpaceDN w:val="0"/>
        <w:adjustRightInd w:val="0"/>
        <w:spacing w:before="220" w:after="0" w:line="240" w:lineRule="auto"/>
        <w:jc w:val="both"/>
        <w:rPr>
          <w:rFonts w:ascii="Times New Roman" w:hAnsi="Times New Roman" w:cs="Times New Roman"/>
          <w:sz w:val="18"/>
          <w:szCs w:val="18"/>
        </w:rPr>
      </w:pPr>
      <w:r w:rsidRPr="00154433">
        <w:rPr>
          <w:rFonts w:ascii="Times New Roman" w:hAnsi="Times New Roman" w:cs="Times New Roman"/>
          <w:sz w:val="18"/>
          <w:szCs w:val="18"/>
        </w:rPr>
        <w:t xml:space="preserve">5. </w:t>
      </w:r>
      <w:r w:rsidR="00C102F9" w:rsidRPr="00154433">
        <w:rPr>
          <w:rFonts w:ascii="Times New Roman" w:hAnsi="Times New Roman" w:cs="Times New Roman"/>
          <w:sz w:val="18"/>
          <w:szCs w:val="18"/>
        </w:rPr>
        <w:t>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w:t>
      </w:r>
      <w:r w:rsidR="003A34B9" w:rsidRPr="00154433">
        <w:rPr>
          <w:rFonts w:ascii="Times New Roman" w:hAnsi="Times New Roman" w:cs="Times New Roman"/>
          <w:sz w:val="18"/>
          <w:szCs w:val="18"/>
        </w:rPr>
        <w:t>в (</w:t>
      </w:r>
      <w:r w:rsidR="00AC34B8" w:rsidRPr="00154433">
        <w:rPr>
          <w:rFonts w:ascii="Times New Roman" w:hAnsi="Times New Roman" w:cs="Times New Roman"/>
          <w:sz w:val="18"/>
          <w:szCs w:val="18"/>
        </w:rPr>
        <w:t>ст.4. Закона о СМИ)</w:t>
      </w:r>
      <w:r w:rsidRPr="00154433">
        <w:rPr>
          <w:rFonts w:ascii="Times New Roman" w:hAnsi="Times New Roman" w:cs="Times New Roman"/>
          <w:sz w:val="18"/>
          <w:szCs w:val="18"/>
        </w:rPr>
        <w:t>.</w:t>
      </w:r>
      <w:r w:rsidR="00C102F9" w:rsidRPr="00154433">
        <w:rPr>
          <w:rFonts w:ascii="Times New Roman" w:hAnsi="Times New Roman" w:cs="Times New Roman"/>
          <w:sz w:val="18"/>
          <w:szCs w:val="18"/>
        </w:rPr>
        <w:t xml:space="preserve"> -</w:t>
      </w:r>
    </w:p>
    <w:p w14:paraId="23A27C21" w14:textId="7BE1DE01" w:rsidR="00C102F9" w:rsidRPr="00154433" w:rsidRDefault="00346DE2" w:rsidP="00346DE2">
      <w:pPr>
        <w:autoSpaceDE w:val="0"/>
        <w:autoSpaceDN w:val="0"/>
        <w:adjustRightInd w:val="0"/>
        <w:spacing w:before="220" w:after="0" w:line="240" w:lineRule="auto"/>
        <w:jc w:val="both"/>
        <w:rPr>
          <w:rFonts w:ascii="Times New Roman" w:hAnsi="Times New Roman" w:cs="Times New Roman"/>
          <w:sz w:val="18"/>
          <w:szCs w:val="18"/>
        </w:rPr>
      </w:pPr>
      <w:r w:rsidRPr="00154433">
        <w:rPr>
          <w:rFonts w:ascii="Times New Roman" w:hAnsi="Times New Roman" w:cs="Times New Roman"/>
          <w:sz w:val="18"/>
          <w:szCs w:val="18"/>
        </w:rPr>
        <w:t xml:space="preserve">6. </w:t>
      </w:r>
      <w:r w:rsidR="00C102F9" w:rsidRPr="00154433">
        <w:rPr>
          <w:rFonts w:ascii="Times New Roman" w:hAnsi="Times New Roman" w:cs="Times New Roman"/>
          <w:sz w:val="18"/>
          <w:szCs w:val="18"/>
        </w:rPr>
        <w:t>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w:t>
      </w:r>
      <w:r w:rsidR="003A34B9" w:rsidRPr="00154433">
        <w:rPr>
          <w:rFonts w:ascii="Times New Roman" w:hAnsi="Times New Roman" w:cs="Times New Roman"/>
          <w:sz w:val="18"/>
          <w:szCs w:val="18"/>
        </w:rPr>
        <w:t>и (</w:t>
      </w:r>
      <w:r w:rsidR="00AC34B8" w:rsidRPr="00154433">
        <w:rPr>
          <w:rFonts w:ascii="Times New Roman" w:hAnsi="Times New Roman" w:cs="Times New Roman"/>
          <w:sz w:val="18"/>
          <w:szCs w:val="18"/>
        </w:rPr>
        <w:t>ст.</w:t>
      </w:r>
      <w:r w:rsidR="00AC34B8" w:rsidRPr="00154433">
        <w:rPr>
          <w:rFonts w:ascii="Times New Roman" w:hAnsi="Times New Roman" w:cs="Times New Roman"/>
          <w:sz w:val="18"/>
          <w:szCs w:val="18"/>
        </w:rPr>
        <w:t>19.2</w:t>
      </w:r>
      <w:r w:rsidR="00AC34B8" w:rsidRPr="00154433">
        <w:rPr>
          <w:rFonts w:ascii="Times New Roman" w:hAnsi="Times New Roman" w:cs="Times New Roman"/>
          <w:sz w:val="18"/>
          <w:szCs w:val="18"/>
        </w:rPr>
        <w:t>. Закона о СМИ)</w:t>
      </w:r>
      <w:r w:rsidRPr="00154433">
        <w:rPr>
          <w:rFonts w:ascii="Times New Roman" w:hAnsi="Times New Roman" w:cs="Times New Roman"/>
          <w:sz w:val="18"/>
          <w:szCs w:val="18"/>
        </w:rPr>
        <w:t>.</w:t>
      </w:r>
    </w:p>
    <w:p w14:paraId="61FC519E" w14:textId="55C66314" w:rsidR="00346DE2" w:rsidRPr="00154433" w:rsidRDefault="00346DE2" w:rsidP="00346DE2">
      <w:pPr>
        <w:autoSpaceDE w:val="0"/>
        <w:autoSpaceDN w:val="0"/>
        <w:adjustRightInd w:val="0"/>
        <w:spacing w:before="220" w:after="0" w:line="240" w:lineRule="auto"/>
        <w:jc w:val="both"/>
        <w:rPr>
          <w:rFonts w:ascii="Times New Roman" w:hAnsi="Times New Roman" w:cs="Times New Roman"/>
          <w:sz w:val="18"/>
          <w:szCs w:val="18"/>
        </w:rPr>
      </w:pPr>
    </w:p>
    <w:p w14:paraId="5A14B649" w14:textId="77777777" w:rsidR="00C102F9" w:rsidRDefault="00C102F9" w:rsidP="00663462"/>
    <w:p w14:paraId="072CBB29" w14:textId="77777777" w:rsidR="00C102F9" w:rsidRPr="00B206E0" w:rsidRDefault="00C102F9" w:rsidP="00663462"/>
    <w:sectPr w:rsidR="00C102F9" w:rsidRPr="00B206E0" w:rsidSect="00B206E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7BD53" w14:textId="77777777" w:rsidR="00AD459F" w:rsidRDefault="00AD459F" w:rsidP="00B206E0">
      <w:pPr>
        <w:spacing w:after="0" w:line="240" w:lineRule="auto"/>
      </w:pPr>
      <w:r>
        <w:separator/>
      </w:r>
    </w:p>
  </w:endnote>
  <w:endnote w:type="continuationSeparator" w:id="0">
    <w:p w14:paraId="1825B87A" w14:textId="77777777" w:rsidR="00AD459F" w:rsidRDefault="00AD459F" w:rsidP="00B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AEE7" w14:textId="77777777" w:rsidR="00AD459F" w:rsidRDefault="00AD459F" w:rsidP="00B206E0">
      <w:pPr>
        <w:spacing w:after="0" w:line="240" w:lineRule="auto"/>
      </w:pPr>
      <w:r>
        <w:separator/>
      </w:r>
    </w:p>
  </w:footnote>
  <w:footnote w:type="continuationSeparator" w:id="0">
    <w:p w14:paraId="6317894E" w14:textId="77777777" w:rsidR="00AD459F" w:rsidRDefault="00AD459F" w:rsidP="00B2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D3C"/>
    <w:multiLevelType w:val="multilevel"/>
    <w:tmpl w:val="CCC64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2D2AB6"/>
    <w:multiLevelType w:val="hybridMultilevel"/>
    <w:tmpl w:val="69345E24"/>
    <w:lvl w:ilvl="0" w:tplc="D94CD24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65649A0"/>
    <w:multiLevelType w:val="multilevel"/>
    <w:tmpl w:val="CCC64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8683637"/>
    <w:multiLevelType w:val="hybridMultilevel"/>
    <w:tmpl w:val="033A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35447"/>
    <w:multiLevelType w:val="multilevel"/>
    <w:tmpl w:val="A878AD0C"/>
    <w:lvl w:ilvl="0">
      <w:start w:val="28"/>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4B0BFC"/>
    <w:multiLevelType w:val="hybridMultilevel"/>
    <w:tmpl w:val="42CAA22A"/>
    <w:lvl w:ilvl="0" w:tplc="BBC4BF8E">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8BD2113"/>
    <w:multiLevelType w:val="hybridMultilevel"/>
    <w:tmpl w:val="15DE4F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F475A"/>
    <w:multiLevelType w:val="hybridMultilevel"/>
    <w:tmpl w:val="44BAEDD4"/>
    <w:lvl w:ilvl="0" w:tplc="85B4DB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0B25F0"/>
    <w:multiLevelType w:val="hybridMultilevel"/>
    <w:tmpl w:val="05BE8EF4"/>
    <w:lvl w:ilvl="0" w:tplc="9224F95E">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375A0"/>
    <w:multiLevelType w:val="hybridMultilevel"/>
    <w:tmpl w:val="A1F0F754"/>
    <w:lvl w:ilvl="0" w:tplc="13CE0C50">
      <w:start w:val="1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7"/>
  </w:num>
  <w:num w:numId="6">
    <w:abstractNumId w:val="5"/>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E0"/>
    <w:rsid w:val="000004A0"/>
    <w:rsid w:val="00014EFE"/>
    <w:rsid w:val="0005633E"/>
    <w:rsid w:val="000627A5"/>
    <w:rsid w:val="0008359F"/>
    <w:rsid w:val="000A2071"/>
    <w:rsid w:val="000B22EB"/>
    <w:rsid w:val="000B3875"/>
    <w:rsid w:val="000B4CC3"/>
    <w:rsid w:val="000D5249"/>
    <w:rsid w:val="000F0F40"/>
    <w:rsid w:val="000F2DB7"/>
    <w:rsid w:val="00106AF4"/>
    <w:rsid w:val="00106C5A"/>
    <w:rsid w:val="00112393"/>
    <w:rsid w:val="00117D21"/>
    <w:rsid w:val="00154433"/>
    <w:rsid w:val="001566AE"/>
    <w:rsid w:val="001608A5"/>
    <w:rsid w:val="001729BE"/>
    <w:rsid w:val="00172AC9"/>
    <w:rsid w:val="00177542"/>
    <w:rsid w:val="001777FE"/>
    <w:rsid w:val="00193034"/>
    <w:rsid w:val="00194A7F"/>
    <w:rsid w:val="002578F6"/>
    <w:rsid w:val="00264BD5"/>
    <w:rsid w:val="002A25D2"/>
    <w:rsid w:val="002B43EC"/>
    <w:rsid w:val="002B445A"/>
    <w:rsid w:val="00305971"/>
    <w:rsid w:val="00314E9D"/>
    <w:rsid w:val="00317EA0"/>
    <w:rsid w:val="00323A5E"/>
    <w:rsid w:val="00324498"/>
    <w:rsid w:val="00327611"/>
    <w:rsid w:val="00331A0E"/>
    <w:rsid w:val="00346DE2"/>
    <w:rsid w:val="0037703E"/>
    <w:rsid w:val="00384CD7"/>
    <w:rsid w:val="00391D34"/>
    <w:rsid w:val="003934D7"/>
    <w:rsid w:val="003A34B9"/>
    <w:rsid w:val="003A75B2"/>
    <w:rsid w:val="003B206F"/>
    <w:rsid w:val="003C1B69"/>
    <w:rsid w:val="00442862"/>
    <w:rsid w:val="0045637C"/>
    <w:rsid w:val="0046343E"/>
    <w:rsid w:val="00464220"/>
    <w:rsid w:val="004A32D8"/>
    <w:rsid w:val="004A3D2A"/>
    <w:rsid w:val="004A5957"/>
    <w:rsid w:val="004E0C8B"/>
    <w:rsid w:val="00526776"/>
    <w:rsid w:val="00567670"/>
    <w:rsid w:val="0058144B"/>
    <w:rsid w:val="005A0581"/>
    <w:rsid w:val="005A7C9D"/>
    <w:rsid w:val="005C545A"/>
    <w:rsid w:val="005C6935"/>
    <w:rsid w:val="005D2A64"/>
    <w:rsid w:val="00612857"/>
    <w:rsid w:val="006158C5"/>
    <w:rsid w:val="0062733C"/>
    <w:rsid w:val="00663462"/>
    <w:rsid w:val="00677F40"/>
    <w:rsid w:val="00682825"/>
    <w:rsid w:val="00684B1C"/>
    <w:rsid w:val="006C2C7F"/>
    <w:rsid w:val="006C4EB2"/>
    <w:rsid w:val="006E129B"/>
    <w:rsid w:val="006E3E88"/>
    <w:rsid w:val="006E79D7"/>
    <w:rsid w:val="007039EB"/>
    <w:rsid w:val="007433DD"/>
    <w:rsid w:val="00762595"/>
    <w:rsid w:val="007753F4"/>
    <w:rsid w:val="00777BC9"/>
    <w:rsid w:val="0078494E"/>
    <w:rsid w:val="007A36B4"/>
    <w:rsid w:val="007B6FD4"/>
    <w:rsid w:val="007F320F"/>
    <w:rsid w:val="00827E04"/>
    <w:rsid w:val="00862903"/>
    <w:rsid w:val="00876F3C"/>
    <w:rsid w:val="008A4320"/>
    <w:rsid w:val="008A6D7B"/>
    <w:rsid w:val="008B1C7E"/>
    <w:rsid w:val="008F475A"/>
    <w:rsid w:val="009072BD"/>
    <w:rsid w:val="0091283C"/>
    <w:rsid w:val="0091774E"/>
    <w:rsid w:val="009250FF"/>
    <w:rsid w:val="0093630D"/>
    <w:rsid w:val="00940A26"/>
    <w:rsid w:val="0094430F"/>
    <w:rsid w:val="00945D58"/>
    <w:rsid w:val="00960F9E"/>
    <w:rsid w:val="0097469A"/>
    <w:rsid w:val="009A3B49"/>
    <w:rsid w:val="009E0A55"/>
    <w:rsid w:val="00A2754E"/>
    <w:rsid w:val="00A27EFC"/>
    <w:rsid w:val="00A4055A"/>
    <w:rsid w:val="00A62F46"/>
    <w:rsid w:val="00AC34B8"/>
    <w:rsid w:val="00AD459F"/>
    <w:rsid w:val="00AF46FE"/>
    <w:rsid w:val="00B10212"/>
    <w:rsid w:val="00B206E0"/>
    <w:rsid w:val="00B20B97"/>
    <w:rsid w:val="00B329BA"/>
    <w:rsid w:val="00B34B05"/>
    <w:rsid w:val="00B41878"/>
    <w:rsid w:val="00B53254"/>
    <w:rsid w:val="00B851FE"/>
    <w:rsid w:val="00BD3191"/>
    <w:rsid w:val="00BE513B"/>
    <w:rsid w:val="00BF6E97"/>
    <w:rsid w:val="00C102F9"/>
    <w:rsid w:val="00C115F8"/>
    <w:rsid w:val="00C12F6B"/>
    <w:rsid w:val="00C16D7E"/>
    <w:rsid w:val="00C306E2"/>
    <w:rsid w:val="00C7662E"/>
    <w:rsid w:val="00C865D8"/>
    <w:rsid w:val="00C9213F"/>
    <w:rsid w:val="00C93111"/>
    <w:rsid w:val="00C9402B"/>
    <w:rsid w:val="00CA5837"/>
    <w:rsid w:val="00CC7E61"/>
    <w:rsid w:val="00CD737F"/>
    <w:rsid w:val="00D15B8F"/>
    <w:rsid w:val="00D35D50"/>
    <w:rsid w:val="00D37B3E"/>
    <w:rsid w:val="00D86086"/>
    <w:rsid w:val="00DA6D9B"/>
    <w:rsid w:val="00DD4295"/>
    <w:rsid w:val="00DD7C22"/>
    <w:rsid w:val="00DE6663"/>
    <w:rsid w:val="00E07394"/>
    <w:rsid w:val="00E161DF"/>
    <w:rsid w:val="00E31356"/>
    <w:rsid w:val="00E51CF1"/>
    <w:rsid w:val="00EA5899"/>
    <w:rsid w:val="00EA7F74"/>
    <w:rsid w:val="00EB5349"/>
    <w:rsid w:val="00EC575D"/>
    <w:rsid w:val="00EF75BA"/>
    <w:rsid w:val="00F30249"/>
    <w:rsid w:val="00F45921"/>
    <w:rsid w:val="00F52D48"/>
    <w:rsid w:val="00F7114B"/>
    <w:rsid w:val="00F93F07"/>
    <w:rsid w:val="00FA4EFB"/>
    <w:rsid w:val="00FA6FC1"/>
    <w:rsid w:val="00FC6DF6"/>
    <w:rsid w:val="00FF0E5C"/>
    <w:rsid w:val="00FF6096"/>
    <w:rsid w:val="37613FC5"/>
    <w:rsid w:val="5415138A"/>
    <w:rsid w:val="63E0B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7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06E0"/>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6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06E0"/>
    <w:rPr>
      <w:rFonts w:ascii="Times New Roman" w:eastAsiaTheme="majorEastAsia" w:hAnsi="Times New Roman" w:cstheme="majorBidi"/>
      <w:b/>
      <w:bCs/>
      <w:sz w:val="28"/>
      <w:szCs w:val="26"/>
    </w:rPr>
  </w:style>
  <w:style w:type="table" w:styleId="a3">
    <w:name w:val="Table Grid"/>
    <w:basedOn w:val="a1"/>
    <w:uiPriority w:val="59"/>
    <w:rsid w:val="00B20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206E0"/>
    <w:rPr>
      <w:color w:val="0000FF" w:themeColor="hyperlink"/>
      <w:u w:val="single"/>
    </w:rPr>
  </w:style>
  <w:style w:type="paragraph" w:styleId="a5">
    <w:name w:val="List Paragraph"/>
    <w:basedOn w:val="a"/>
    <w:uiPriority w:val="34"/>
    <w:qFormat/>
    <w:rsid w:val="00B206E0"/>
    <w:pPr>
      <w:ind w:left="720"/>
      <w:contextualSpacing/>
    </w:pPr>
    <w:rPr>
      <w:rFonts w:eastAsia="SimSun"/>
    </w:rPr>
  </w:style>
  <w:style w:type="paragraph" w:customStyle="1" w:styleId="ConsPlusNormal">
    <w:name w:val="ConsPlusNormal"/>
    <w:rsid w:val="00B206E0"/>
    <w:pPr>
      <w:widowControl w:val="0"/>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semiHidden/>
    <w:unhideWhenUsed/>
    <w:rsid w:val="00B206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06E0"/>
  </w:style>
  <w:style w:type="paragraph" w:styleId="a8">
    <w:name w:val="footer"/>
    <w:basedOn w:val="a"/>
    <w:link w:val="a9"/>
    <w:uiPriority w:val="99"/>
    <w:unhideWhenUsed/>
    <w:rsid w:val="00B206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06E0"/>
  </w:style>
  <w:style w:type="paragraph" w:styleId="aa">
    <w:name w:val="No Spacing"/>
    <w:link w:val="ab"/>
    <w:uiPriority w:val="1"/>
    <w:qFormat/>
    <w:rsid w:val="00B206E0"/>
    <w:pPr>
      <w:spacing w:after="0" w:line="240" w:lineRule="auto"/>
    </w:pPr>
  </w:style>
  <w:style w:type="character" w:customStyle="1" w:styleId="ab">
    <w:name w:val="Без интервала Знак"/>
    <w:basedOn w:val="a0"/>
    <w:link w:val="aa"/>
    <w:uiPriority w:val="1"/>
    <w:rsid w:val="00B206E0"/>
    <w:rPr>
      <w:rFonts w:eastAsiaTheme="minorEastAsia"/>
    </w:rPr>
  </w:style>
  <w:style w:type="character" w:styleId="ac">
    <w:name w:val="FollowedHyperlink"/>
    <w:basedOn w:val="a0"/>
    <w:uiPriority w:val="99"/>
    <w:semiHidden/>
    <w:unhideWhenUsed/>
    <w:rsid w:val="007753F4"/>
    <w:rPr>
      <w:color w:val="800080" w:themeColor="followedHyperlink"/>
      <w:u w:val="single"/>
    </w:rPr>
  </w:style>
  <w:style w:type="paragraph" w:customStyle="1" w:styleId="21">
    <w:name w:val="Знак Знак2 Знак Знак Знак Знак Знак Знак Знак"/>
    <w:basedOn w:val="a"/>
    <w:rsid w:val="00FC6DF6"/>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0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06E0"/>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6E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06E0"/>
    <w:rPr>
      <w:rFonts w:ascii="Times New Roman" w:eastAsiaTheme="majorEastAsia" w:hAnsi="Times New Roman" w:cstheme="majorBidi"/>
      <w:b/>
      <w:bCs/>
      <w:sz w:val="28"/>
      <w:szCs w:val="26"/>
    </w:rPr>
  </w:style>
  <w:style w:type="table" w:styleId="a3">
    <w:name w:val="Table Grid"/>
    <w:basedOn w:val="a1"/>
    <w:uiPriority w:val="59"/>
    <w:rsid w:val="00B20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206E0"/>
    <w:rPr>
      <w:color w:val="0000FF" w:themeColor="hyperlink"/>
      <w:u w:val="single"/>
    </w:rPr>
  </w:style>
  <w:style w:type="paragraph" w:styleId="a5">
    <w:name w:val="List Paragraph"/>
    <w:basedOn w:val="a"/>
    <w:uiPriority w:val="34"/>
    <w:qFormat/>
    <w:rsid w:val="00B206E0"/>
    <w:pPr>
      <w:ind w:left="720"/>
      <w:contextualSpacing/>
    </w:pPr>
    <w:rPr>
      <w:rFonts w:eastAsia="SimSun"/>
    </w:rPr>
  </w:style>
  <w:style w:type="paragraph" w:customStyle="1" w:styleId="ConsPlusNormal">
    <w:name w:val="ConsPlusNormal"/>
    <w:rsid w:val="00B206E0"/>
    <w:pPr>
      <w:widowControl w:val="0"/>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semiHidden/>
    <w:unhideWhenUsed/>
    <w:rsid w:val="00B206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06E0"/>
  </w:style>
  <w:style w:type="paragraph" w:styleId="a8">
    <w:name w:val="footer"/>
    <w:basedOn w:val="a"/>
    <w:link w:val="a9"/>
    <w:uiPriority w:val="99"/>
    <w:unhideWhenUsed/>
    <w:rsid w:val="00B206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06E0"/>
  </w:style>
  <w:style w:type="paragraph" w:styleId="aa">
    <w:name w:val="No Spacing"/>
    <w:link w:val="ab"/>
    <w:uiPriority w:val="1"/>
    <w:qFormat/>
    <w:rsid w:val="00B206E0"/>
    <w:pPr>
      <w:spacing w:after="0" w:line="240" w:lineRule="auto"/>
    </w:pPr>
  </w:style>
  <w:style w:type="character" w:customStyle="1" w:styleId="ab">
    <w:name w:val="Без интервала Знак"/>
    <w:basedOn w:val="a0"/>
    <w:link w:val="aa"/>
    <w:uiPriority w:val="1"/>
    <w:rsid w:val="00B206E0"/>
    <w:rPr>
      <w:rFonts w:eastAsiaTheme="minorEastAsia"/>
    </w:rPr>
  </w:style>
  <w:style w:type="character" w:styleId="ac">
    <w:name w:val="FollowedHyperlink"/>
    <w:basedOn w:val="a0"/>
    <w:uiPriority w:val="99"/>
    <w:semiHidden/>
    <w:unhideWhenUsed/>
    <w:rsid w:val="007753F4"/>
    <w:rPr>
      <w:color w:val="800080" w:themeColor="followedHyperlink"/>
      <w:u w:val="single"/>
    </w:rPr>
  </w:style>
  <w:style w:type="paragraph" w:customStyle="1" w:styleId="21">
    <w:name w:val="Знак Знак2 Знак Знак Знак Знак Знак Знак Знак"/>
    <w:basedOn w:val="a"/>
    <w:rsid w:val="00FC6DF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ltant.ru/cons/cgi/online.cgi?from=303466-126&amp;rnd=7FC7069DC5EE6700C1361EE6449FFC05&amp;req=doc&amp;base=LAW&amp;n=358853&amp;REFDOC=303466&amp;REFBASE=LAW#208syvp7ekk" TargetMode="External"/><Relationship Id="rId18" Type="http://schemas.openxmlformats.org/officeDocument/2006/relationships/hyperlink" Target="consultantplus://offline/ref=34BCD58AD0835DB837D5F85228602362FAC70824D7C3E9A98244C72D9218530C9478E1A57B3B07D6n8tBK" TargetMode="External"/><Relationship Id="rId3" Type="http://schemas.openxmlformats.org/officeDocument/2006/relationships/customXml" Target="../customXml/item3.xml"/><Relationship Id="rId21" Type="http://schemas.openxmlformats.org/officeDocument/2006/relationships/hyperlink" Target="http://www.consultant.ru/document/cons_doc_LAW_5978/3feb1245faf81ce70430c9dd8881c3d79394a3f2/" TargetMode="External"/><Relationship Id="rId7" Type="http://schemas.openxmlformats.org/officeDocument/2006/relationships/settings" Target="settings.xml"/><Relationship Id="rId12" Type="http://schemas.openxmlformats.org/officeDocument/2006/relationships/hyperlink" Target="http://minjust.ru/extremist-materials" TargetMode="External"/><Relationship Id="rId17" Type="http://schemas.openxmlformats.org/officeDocument/2006/relationships/hyperlink" Target="consultantplus://offline/ref=34BCD58AD0835DB837D5F85228602362FAC70824D7C3E9A98244C72D9218530C9478E1A57B3B07D7n8t8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injust.ru/ru/activity/nko/unwanted" TargetMode="External"/><Relationship Id="rId20" Type="http://schemas.openxmlformats.org/officeDocument/2006/relationships/hyperlink" Target="http://base.garant.ru/12112176/#tex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injust.ru/nko/perechen_zapr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unro.minjust.ru/NKOForeignAgent.aspx" TargetMode="External"/><Relationship Id="rId23" Type="http://schemas.openxmlformats.org/officeDocument/2006/relationships/hyperlink" Target="consultantplus://offline/ref=0888D987A5F665E4F2E008444D7C4149A7D413FD8C59010093D9BB53E54A4E911E8D370F865BC46B6FEECCCF97A4C0E8016B2F8101bFH0J" TargetMode="External"/><Relationship Id="rId10" Type="http://schemas.openxmlformats.org/officeDocument/2006/relationships/endnotes" Target="endnotes.xml"/><Relationship Id="rId19" Type="http://schemas.openxmlformats.org/officeDocument/2006/relationships/hyperlink" Target="http://ivo.garant.r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nro.minjust.ru/NKOForeignAgent.aspx" TargetMode="External"/><Relationship Id="rId22" Type="http://schemas.openxmlformats.org/officeDocument/2006/relationships/hyperlink" Target="consultantplus://offline/ref=DE43265F4A6D3D6BC7A60583F0AEA5A9D6D47195C8ADBBCD27D88120B78B3CDA982543015F5824B6CC6846N8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957EAD13F2E2479128FC409FF2070D" ma:contentTypeVersion="0" ma:contentTypeDescription="Создание документа." ma:contentTypeScope="" ma:versionID="bc0c34eea4a87b4d3a88bd82ab6efed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D836D-1778-414B-ABC3-42F7253AF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F2487-5CAD-4B47-9FB8-E8B9F747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3A83C9-D8C2-4EDB-9300-8A485356B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7178</Words>
  <Characters>40916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mazaev</dc:creator>
  <cp:lastModifiedBy>Роман Мазаев</cp:lastModifiedBy>
  <cp:revision>71</cp:revision>
  <dcterms:created xsi:type="dcterms:W3CDTF">2021-04-01T07:37:00Z</dcterms:created>
  <dcterms:modified xsi:type="dcterms:W3CDTF">2021-04-01T09:24:00Z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0x01010016957EAD13F2E2479128FC409FF2070D</vt:lpwstr>
  </property>
</Properties>
</file>